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A0" w:rsidRPr="00A247A4" w:rsidRDefault="00FE4EA0" w:rsidP="00FE4EA0">
      <w:pPr>
        <w:rPr>
          <w:rFonts w:eastAsia="Times New Roman"/>
          <w:lang w:eastAsia="es-ES"/>
        </w:rPr>
      </w:pPr>
    </w:p>
    <w:p w:rsidR="00FE4EA0" w:rsidRDefault="00FE4EA0" w:rsidP="00FE4EA0">
      <w:pPr>
        <w:rPr>
          <w:rFonts w:eastAsia="Times New Roman"/>
          <w:lang w:eastAsia="es-ES"/>
        </w:rPr>
      </w:pPr>
    </w:p>
    <w:p w:rsidR="00A0044B" w:rsidRDefault="00A0044B" w:rsidP="00FE4EA0">
      <w:pPr>
        <w:rPr>
          <w:rFonts w:eastAsia="Times New Roman"/>
          <w:lang w:eastAsia="es-ES"/>
        </w:rPr>
      </w:pPr>
    </w:p>
    <w:p w:rsidR="00A0044B" w:rsidRDefault="00A0044B" w:rsidP="00FE4EA0">
      <w:pPr>
        <w:rPr>
          <w:rFonts w:eastAsia="Times New Roman"/>
          <w:lang w:eastAsia="es-ES"/>
        </w:rPr>
      </w:pPr>
    </w:p>
    <w:p w:rsidR="00A0044B" w:rsidRDefault="00A0044B" w:rsidP="00FE4EA0">
      <w:pPr>
        <w:rPr>
          <w:rFonts w:eastAsia="Times New Roman"/>
          <w:lang w:eastAsia="es-ES"/>
        </w:rPr>
      </w:pPr>
    </w:p>
    <w:p w:rsidR="00A0044B" w:rsidRDefault="00A0044B" w:rsidP="00FE4EA0">
      <w:pPr>
        <w:rPr>
          <w:rFonts w:eastAsia="Times New Roman"/>
          <w:lang w:eastAsia="es-ES"/>
        </w:rPr>
      </w:pPr>
    </w:p>
    <w:p w:rsidR="00A0044B" w:rsidRDefault="00A0044B" w:rsidP="00FE4EA0">
      <w:pPr>
        <w:rPr>
          <w:rFonts w:eastAsia="Times New Roman"/>
          <w:lang w:eastAsia="es-ES"/>
        </w:rPr>
      </w:pPr>
    </w:p>
    <w:p w:rsidR="00A0044B" w:rsidRPr="00A247A4" w:rsidRDefault="00A0044B" w:rsidP="00FE4EA0">
      <w:pPr>
        <w:rPr>
          <w:rFonts w:eastAsia="Times New Roman"/>
          <w:lang w:eastAsia="es-ES"/>
        </w:rPr>
      </w:pPr>
    </w:p>
    <w:p w:rsidR="00FE4EA0" w:rsidRPr="00A247A4" w:rsidRDefault="00FE4EA0" w:rsidP="00FE4EA0">
      <w:pPr>
        <w:rPr>
          <w:rFonts w:eastAsia="Times New Roman"/>
          <w:lang w:eastAsia="es-ES"/>
        </w:rPr>
      </w:pPr>
    </w:p>
    <w:p w:rsidR="00FE4EA0" w:rsidRPr="00FE4EA0" w:rsidRDefault="00FE4EA0" w:rsidP="00FE4EA0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val="es-ES_tradnl" w:eastAsia="es-ES"/>
        </w:rPr>
      </w:pPr>
      <w:r w:rsidRPr="00FE4EA0">
        <w:rPr>
          <w:rFonts w:eastAsia="Times New Roman" w:cstheme="minorHAnsi"/>
          <w:b/>
          <w:sz w:val="36"/>
          <w:szCs w:val="36"/>
          <w:lang w:val="es-ES_tradnl" w:eastAsia="es-ES"/>
        </w:rPr>
        <w:t>INSTRUCTIVO SOBRE SERVICIO DE PRÉSTAMO DE EQUIPAMIENTO COMPUTACIONAL PARA APOYO DOCENTE.</w:t>
      </w:r>
    </w:p>
    <w:p w:rsidR="00FE4EA0" w:rsidRPr="00A247A4" w:rsidRDefault="00FE4EA0" w:rsidP="00FE4EA0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val="es-ES_tradnl" w:eastAsia="es-ES"/>
        </w:rPr>
      </w:pPr>
      <w:r w:rsidRPr="00A247A4">
        <w:rPr>
          <w:rFonts w:eastAsia="Times New Roman" w:cstheme="minorHAnsi"/>
          <w:b/>
          <w:sz w:val="36"/>
          <w:szCs w:val="36"/>
          <w:lang w:val="es-ES_tradnl" w:eastAsia="es-ES"/>
        </w:rPr>
        <w:t>Facultad de Arquitectura y Urbanismo</w:t>
      </w:r>
    </w:p>
    <w:p w:rsidR="00FE4EA0" w:rsidRPr="00A247A4" w:rsidRDefault="00FE4EA0" w:rsidP="00FE4EA0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val="es-ES_tradnl" w:eastAsia="es-ES"/>
        </w:rPr>
      </w:pPr>
      <w:r w:rsidRPr="00A247A4">
        <w:rPr>
          <w:rFonts w:eastAsia="Times New Roman" w:cstheme="minorHAnsi"/>
          <w:b/>
          <w:sz w:val="36"/>
          <w:szCs w:val="36"/>
          <w:lang w:val="es-ES_tradnl" w:eastAsia="es-ES"/>
        </w:rPr>
        <w:t>Universidad de Chile</w:t>
      </w:r>
    </w:p>
    <w:p w:rsidR="00FE4EA0" w:rsidRPr="00A247A4" w:rsidRDefault="00FE4EA0" w:rsidP="00FE4EA0">
      <w:pPr>
        <w:rPr>
          <w:rFonts w:eastAsia="Times New Roman"/>
          <w:lang w:eastAsia="es-ES"/>
        </w:rPr>
      </w:pPr>
    </w:p>
    <w:p w:rsidR="00FE4EA0" w:rsidRPr="00A247A4" w:rsidRDefault="00FE4EA0" w:rsidP="00FE4EA0">
      <w:pPr>
        <w:rPr>
          <w:rFonts w:eastAsia="Times New Roman"/>
          <w:lang w:eastAsia="es-ES"/>
        </w:rPr>
      </w:pPr>
    </w:p>
    <w:p w:rsidR="00FE4EA0" w:rsidRPr="00A247A4" w:rsidRDefault="00FE4EA0" w:rsidP="00FE4EA0">
      <w:pPr>
        <w:rPr>
          <w:rFonts w:eastAsia="Times New Roman"/>
          <w:lang w:eastAsia="es-ES"/>
        </w:rPr>
      </w:pPr>
    </w:p>
    <w:p w:rsidR="00FE4EA0" w:rsidRPr="00A247A4" w:rsidRDefault="00FE4EA0" w:rsidP="00FE4EA0">
      <w:pPr>
        <w:rPr>
          <w:rFonts w:eastAsia="Times New Roman"/>
          <w:lang w:eastAsia="es-ES"/>
        </w:rPr>
      </w:pPr>
    </w:p>
    <w:p w:rsidR="00FE4EA0" w:rsidRPr="00A247A4" w:rsidRDefault="00FE4EA0" w:rsidP="00FE4EA0">
      <w:pPr>
        <w:rPr>
          <w:rFonts w:eastAsia="Times New Roman"/>
          <w:lang w:eastAsia="es-ES"/>
        </w:rPr>
      </w:pPr>
    </w:p>
    <w:p w:rsidR="00FE4EA0" w:rsidRPr="00A247A4" w:rsidRDefault="00FE4EA0" w:rsidP="00FE4EA0">
      <w:pPr>
        <w:rPr>
          <w:rFonts w:eastAsia="Times New Roman"/>
          <w:lang w:eastAsia="es-ES"/>
        </w:rPr>
      </w:pPr>
    </w:p>
    <w:p w:rsidR="00FE4EA0" w:rsidRPr="00A247A4" w:rsidRDefault="00FE4EA0" w:rsidP="00FE4EA0">
      <w:pPr>
        <w:rPr>
          <w:rFonts w:eastAsia="Times New Roman"/>
          <w:lang w:eastAsia="es-ES"/>
        </w:rPr>
      </w:pPr>
    </w:p>
    <w:p w:rsidR="00FE4EA0" w:rsidRPr="00A247A4" w:rsidRDefault="00FE4EA0" w:rsidP="00FE4EA0">
      <w:pPr>
        <w:keepNext/>
        <w:spacing w:after="0"/>
        <w:outlineLvl w:val="0"/>
        <w:rPr>
          <w:rFonts w:eastAsia="Times New Roman"/>
          <w:b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2922"/>
        <w:gridCol w:w="2790"/>
      </w:tblGrid>
      <w:tr w:rsidR="00FE4EA0" w:rsidRPr="00A247A4" w:rsidTr="00FA6573">
        <w:trPr>
          <w:trHeight w:hRule="exact" w:val="665"/>
        </w:trPr>
        <w:tc>
          <w:tcPr>
            <w:tcW w:w="3128" w:type="dxa"/>
          </w:tcPr>
          <w:p w:rsidR="00FE4EA0" w:rsidRPr="00A247A4" w:rsidRDefault="00FE4EA0" w:rsidP="00FA6573">
            <w:pPr>
              <w:pStyle w:val="Piedepgina"/>
              <w:rPr>
                <w:sz w:val="18"/>
                <w:szCs w:val="18"/>
              </w:rPr>
            </w:pPr>
            <w:r w:rsidRPr="00A247A4">
              <w:rPr>
                <w:b/>
                <w:sz w:val="18"/>
                <w:szCs w:val="18"/>
              </w:rPr>
              <w:t>ELABORADO POR</w:t>
            </w:r>
          </w:p>
        </w:tc>
        <w:tc>
          <w:tcPr>
            <w:tcW w:w="3025" w:type="dxa"/>
          </w:tcPr>
          <w:p w:rsidR="00FE4EA0" w:rsidRPr="00A247A4" w:rsidRDefault="00FE4EA0" w:rsidP="00FA6573">
            <w:pPr>
              <w:pStyle w:val="Piedepgina"/>
              <w:rPr>
                <w:sz w:val="18"/>
                <w:szCs w:val="18"/>
              </w:rPr>
            </w:pPr>
            <w:r w:rsidRPr="00A247A4">
              <w:rPr>
                <w:b/>
                <w:sz w:val="18"/>
                <w:szCs w:val="18"/>
              </w:rPr>
              <w:t>REVISADO POR</w:t>
            </w:r>
          </w:p>
        </w:tc>
        <w:tc>
          <w:tcPr>
            <w:tcW w:w="2901" w:type="dxa"/>
          </w:tcPr>
          <w:p w:rsidR="00FE4EA0" w:rsidRPr="00A247A4" w:rsidRDefault="00FE4EA0" w:rsidP="00FA6573">
            <w:pPr>
              <w:pStyle w:val="Piedepgina"/>
              <w:rPr>
                <w:sz w:val="18"/>
                <w:szCs w:val="18"/>
              </w:rPr>
            </w:pPr>
            <w:r w:rsidRPr="00A247A4">
              <w:rPr>
                <w:b/>
                <w:sz w:val="18"/>
                <w:szCs w:val="18"/>
              </w:rPr>
              <w:t>APROBADO POR</w:t>
            </w:r>
          </w:p>
        </w:tc>
      </w:tr>
      <w:tr w:rsidR="00FE4EA0" w:rsidRPr="00A247A4" w:rsidTr="00A0044B">
        <w:trPr>
          <w:trHeight w:hRule="exact" w:val="1446"/>
        </w:trPr>
        <w:tc>
          <w:tcPr>
            <w:tcW w:w="3128" w:type="dxa"/>
            <w:vAlign w:val="bottom"/>
          </w:tcPr>
          <w:p w:rsidR="00FE4EA0" w:rsidRPr="00A0044B" w:rsidRDefault="00FE4EA0" w:rsidP="00A0044B">
            <w:pPr>
              <w:pStyle w:val="Piedepgina"/>
              <w:spacing w:line="240" w:lineRule="auto"/>
              <w:jc w:val="center"/>
              <w:rPr>
                <w:sz w:val="18"/>
                <w:szCs w:val="18"/>
              </w:rPr>
            </w:pPr>
            <w:r w:rsidRPr="00734969">
              <w:rPr>
                <w:b/>
                <w:sz w:val="18"/>
                <w:szCs w:val="18"/>
              </w:rPr>
              <w:t>Mauricio Cid Duran</w:t>
            </w:r>
            <w:r w:rsidR="00A0044B">
              <w:rPr>
                <w:b/>
                <w:sz w:val="18"/>
                <w:szCs w:val="18"/>
              </w:rPr>
              <w:br/>
            </w:r>
            <w:r w:rsidRPr="00734969">
              <w:rPr>
                <w:sz w:val="18"/>
                <w:szCs w:val="18"/>
              </w:rPr>
              <w:t>Coordinador Unidad de Apoyo Digital</w:t>
            </w:r>
          </w:p>
        </w:tc>
        <w:tc>
          <w:tcPr>
            <w:tcW w:w="3025" w:type="dxa"/>
            <w:vAlign w:val="bottom"/>
          </w:tcPr>
          <w:p w:rsidR="00FE4EA0" w:rsidRPr="00734969" w:rsidRDefault="00FE4EA0" w:rsidP="00A0044B">
            <w:pPr>
              <w:pStyle w:val="Piedepgina"/>
              <w:spacing w:line="240" w:lineRule="auto"/>
              <w:jc w:val="center"/>
              <w:rPr>
                <w:sz w:val="18"/>
                <w:szCs w:val="16"/>
              </w:rPr>
            </w:pPr>
            <w:r w:rsidRPr="00734969">
              <w:rPr>
                <w:b/>
                <w:sz w:val="18"/>
                <w:szCs w:val="16"/>
              </w:rPr>
              <w:t>Francisco Ferrando Acuña</w:t>
            </w:r>
            <w:r w:rsidRPr="00734969">
              <w:rPr>
                <w:sz w:val="18"/>
                <w:szCs w:val="16"/>
              </w:rPr>
              <w:br/>
              <w:t xml:space="preserve">Director Académico </w:t>
            </w:r>
            <w:r w:rsidR="00A0044B">
              <w:rPr>
                <w:sz w:val="18"/>
                <w:szCs w:val="16"/>
              </w:rPr>
              <w:t>y de Relaciones Internacionales</w:t>
            </w:r>
          </w:p>
        </w:tc>
        <w:tc>
          <w:tcPr>
            <w:tcW w:w="2901" w:type="dxa"/>
            <w:vAlign w:val="bottom"/>
          </w:tcPr>
          <w:p w:rsidR="00FE4EA0" w:rsidRPr="00A0044B" w:rsidRDefault="00FE4EA0" w:rsidP="00A0044B">
            <w:pPr>
              <w:pStyle w:val="Piedepgina"/>
              <w:spacing w:line="240" w:lineRule="auto"/>
              <w:jc w:val="center"/>
              <w:rPr>
                <w:b/>
                <w:sz w:val="18"/>
                <w:szCs w:val="16"/>
              </w:rPr>
            </w:pPr>
            <w:r w:rsidRPr="00734969">
              <w:rPr>
                <w:b/>
                <w:sz w:val="18"/>
                <w:szCs w:val="16"/>
              </w:rPr>
              <w:t xml:space="preserve">Marcela </w:t>
            </w:r>
            <w:proofErr w:type="spellStart"/>
            <w:r w:rsidRPr="00734969">
              <w:rPr>
                <w:b/>
                <w:sz w:val="18"/>
                <w:szCs w:val="16"/>
              </w:rPr>
              <w:t>Pizzi</w:t>
            </w:r>
            <w:proofErr w:type="spellEnd"/>
            <w:r w:rsidRPr="00734969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734969">
              <w:rPr>
                <w:b/>
                <w:sz w:val="18"/>
                <w:szCs w:val="16"/>
              </w:rPr>
              <w:t>Kirschbaum</w:t>
            </w:r>
            <w:proofErr w:type="spellEnd"/>
            <w:r w:rsidR="00A0044B">
              <w:rPr>
                <w:b/>
                <w:sz w:val="18"/>
                <w:szCs w:val="16"/>
              </w:rPr>
              <w:br/>
            </w:r>
            <w:r w:rsidRPr="00734969">
              <w:rPr>
                <w:sz w:val="18"/>
                <w:szCs w:val="18"/>
              </w:rPr>
              <w:t>Decana</w:t>
            </w:r>
          </w:p>
        </w:tc>
      </w:tr>
    </w:tbl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es-ES" w:eastAsia="en-US"/>
        </w:rPr>
        <w:id w:val="-1137874404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</w:rPr>
      </w:sdtEndPr>
      <w:sdtContent>
        <w:p w:rsidR="00FE4EA0" w:rsidRPr="00A247A4" w:rsidRDefault="00FE4EA0" w:rsidP="00FE4EA0">
          <w:pPr>
            <w:pStyle w:val="TtulodeTDC"/>
            <w:jc w:val="center"/>
            <w:rPr>
              <w:rFonts w:asciiTheme="minorHAnsi" w:hAnsiTheme="minorHAnsi"/>
              <w:b w:val="0"/>
              <w:color w:val="auto"/>
              <w:sz w:val="36"/>
              <w:szCs w:val="36"/>
              <w:lang w:val="es-ES"/>
            </w:rPr>
          </w:pPr>
          <w:r w:rsidRPr="00A247A4">
            <w:rPr>
              <w:rFonts w:asciiTheme="minorHAnsi" w:hAnsiTheme="minorHAnsi"/>
              <w:b w:val="0"/>
              <w:color w:val="auto"/>
              <w:sz w:val="36"/>
              <w:szCs w:val="36"/>
              <w:lang w:val="es-ES"/>
            </w:rPr>
            <w:t>Contenido</w:t>
          </w:r>
        </w:p>
        <w:p w:rsidR="00FE4EA0" w:rsidRPr="00A247A4" w:rsidRDefault="00FE4EA0" w:rsidP="00FE4EA0"/>
        <w:p w:rsidR="00A0044B" w:rsidRDefault="00FE4EA0">
          <w:pPr>
            <w:pStyle w:val="TDC1"/>
            <w:tabs>
              <w:tab w:val="left" w:pos="440"/>
              <w:tab w:val="right" w:leader="dot" w:pos="8494"/>
            </w:tabs>
            <w:rPr>
              <w:noProof/>
            </w:rPr>
          </w:pPr>
          <w:r w:rsidRPr="00A247A4">
            <w:fldChar w:fldCharType="begin"/>
          </w:r>
          <w:r w:rsidRPr="00A247A4">
            <w:instrText xml:space="preserve"> TOC \o "1-3" \h \z \u </w:instrText>
          </w:r>
          <w:r w:rsidRPr="00A247A4">
            <w:fldChar w:fldCharType="separate"/>
          </w:r>
          <w:hyperlink w:anchor="_Toc396922709" w:history="1">
            <w:r w:rsidR="00A0044B" w:rsidRPr="00230715">
              <w:rPr>
                <w:rStyle w:val="Hipervnculo"/>
                <w:noProof/>
              </w:rPr>
              <w:t>1.</w:t>
            </w:r>
            <w:r w:rsidR="00A0044B">
              <w:rPr>
                <w:noProof/>
              </w:rPr>
              <w:tab/>
            </w:r>
            <w:r w:rsidR="00A0044B" w:rsidRPr="00230715">
              <w:rPr>
                <w:rStyle w:val="Hipervnculo"/>
                <w:noProof/>
              </w:rPr>
              <w:t>Introducción</w:t>
            </w:r>
            <w:r w:rsidR="00A0044B">
              <w:rPr>
                <w:noProof/>
                <w:webHidden/>
              </w:rPr>
              <w:tab/>
            </w:r>
            <w:r w:rsidR="00A0044B">
              <w:rPr>
                <w:noProof/>
                <w:webHidden/>
              </w:rPr>
              <w:fldChar w:fldCharType="begin"/>
            </w:r>
            <w:r w:rsidR="00A0044B">
              <w:rPr>
                <w:noProof/>
                <w:webHidden/>
              </w:rPr>
              <w:instrText xml:space="preserve"> PAGEREF _Toc396922709 \h </w:instrText>
            </w:r>
            <w:r w:rsidR="00A0044B">
              <w:rPr>
                <w:noProof/>
                <w:webHidden/>
              </w:rPr>
            </w:r>
            <w:r w:rsidR="00A0044B">
              <w:rPr>
                <w:noProof/>
                <w:webHidden/>
              </w:rPr>
              <w:fldChar w:fldCharType="separate"/>
            </w:r>
            <w:r w:rsidR="00A0044B">
              <w:rPr>
                <w:noProof/>
                <w:webHidden/>
              </w:rPr>
              <w:t>3</w:t>
            </w:r>
            <w:r w:rsidR="00A0044B">
              <w:rPr>
                <w:noProof/>
                <w:webHidden/>
              </w:rPr>
              <w:fldChar w:fldCharType="end"/>
            </w:r>
          </w:hyperlink>
        </w:p>
        <w:p w:rsidR="00A0044B" w:rsidRDefault="00821E28">
          <w:pPr>
            <w:pStyle w:val="TDC1"/>
            <w:tabs>
              <w:tab w:val="left" w:pos="440"/>
              <w:tab w:val="right" w:leader="dot" w:pos="8494"/>
            </w:tabs>
            <w:rPr>
              <w:noProof/>
            </w:rPr>
          </w:pPr>
          <w:hyperlink w:anchor="_Toc396922710" w:history="1">
            <w:r w:rsidR="00A0044B" w:rsidRPr="00230715">
              <w:rPr>
                <w:rStyle w:val="Hipervnculo"/>
                <w:noProof/>
              </w:rPr>
              <w:t>2.</w:t>
            </w:r>
            <w:r w:rsidR="00A0044B">
              <w:rPr>
                <w:noProof/>
              </w:rPr>
              <w:tab/>
            </w:r>
            <w:r w:rsidR="00A0044B" w:rsidRPr="00230715">
              <w:rPr>
                <w:rStyle w:val="Hipervnculo"/>
                <w:noProof/>
              </w:rPr>
              <w:t>Descripción del servicio</w:t>
            </w:r>
            <w:r w:rsidR="00A0044B">
              <w:rPr>
                <w:noProof/>
                <w:webHidden/>
              </w:rPr>
              <w:tab/>
            </w:r>
            <w:r w:rsidR="00A0044B">
              <w:rPr>
                <w:noProof/>
                <w:webHidden/>
              </w:rPr>
              <w:fldChar w:fldCharType="begin"/>
            </w:r>
            <w:r w:rsidR="00A0044B">
              <w:rPr>
                <w:noProof/>
                <w:webHidden/>
              </w:rPr>
              <w:instrText xml:space="preserve"> PAGEREF _Toc396922710 \h </w:instrText>
            </w:r>
            <w:r w:rsidR="00A0044B">
              <w:rPr>
                <w:noProof/>
                <w:webHidden/>
              </w:rPr>
            </w:r>
            <w:r w:rsidR="00A0044B">
              <w:rPr>
                <w:noProof/>
                <w:webHidden/>
              </w:rPr>
              <w:fldChar w:fldCharType="separate"/>
            </w:r>
            <w:r w:rsidR="00A0044B">
              <w:rPr>
                <w:noProof/>
                <w:webHidden/>
              </w:rPr>
              <w:t>3</w:t>
            </w:r>
            <w:r w:rsidR="00A0044B">
              <w:rPr>
                <w:noProof/>
                <w:webHidden/>
              </w:rPr>
              <w:fldChar w:fldCharType="end"/>
            </w:r>
          </w:hyperlink>
        </w:p>
        <w:p w:rsidR="00A0044B" w:rsidRDefault="00821E28">
          <w:pPr>
            <w:pStyle w:val="TDC1"/>
            <w:tabs>
              <w:tab w:val="left" w:pos="440"/>
              <w:tab w:val="right" w:leader="dot" w:pos="8494"/>
            </w:tabs>
            <w:rPr>
              <w:noProof/>
            </w:rPr>
          </w:pPr>
          <w:hyperlink w:anchor="_Toc396922711" w:history="1">
            <w:r w:rsidR="00A0044B" w:rsidRPr="00230715">
              <w:rPr>
                <w:rStyle w:val="Hipervnculo"/>
                <w:noProof/>
              </w:rPr>
              <w:t>3.</w:t>
            </w:r>
            <w:r w:rsidR="00A0044B">
              <w:rPr>
                <w:noProof/>
              </w:rPr>
              <w:tab/>
            </w:r>
            <w:r w:rsidR="00A0044B" w:rsidRPr="00230715">
              <w:rPr>
                <w:rStyle w:val="Hipervnculo"/>
                <w:noProof/>
              </w:rPr>
              <w:t>Alcance</w:t>
            </w:r>
            <w:r w:rsidR="00A0044B">
              <w:rPr>
                <w:noProof/>
                <w:webHidden/>
              </w:rPr>
              <w:tab/>
            </w:r>
            <w:r w:rsidR="00A0044B">
              <w:rPr>
                <w:noProof/>
                <w:webHidden/>
              </w:rPr>
              <w:fldChar w:fldCharType="begin"/>
            </w:r>
            <w:r w:rsidR="00A0044B">
              <w:rPr>
                <w:noProof/>
                <w:webHidden/>
              </w:rPr>
              <w:instrText xml:space="preserve"> PAGEREF _Toc396922711 \h </w:instrText>
            </w:r>
            <w:r w:rsidR="00A0044B">
              <w:rPr>
                <w:noProof/>
                <w:webHidden/>
              </w:rPr>
            </w:r>
            <w:r w:rsidR="00A0044B">
              <w:rPr>
                <w:noProof/>
                <w:webHidden/>
              </w:rPr>
              <w:fldChar w:fldCharType="separate"/>
            </w:r>
            <w:r w:rsidR="00A0044B">
              <w:rPr>
                <w:noProof/>
                <w:webHidden/>
              </w:rPr>
              <w:t>3</w:t>
            </w:r>
            <w:r w:rsidR="00A0044B">
              <w:rPr>
                <w:noProof/>
                <w:webHidden/>
              </w:rPr>
              <w:fldChar w:fldCharType="end"/>
            </w:r>
          </w:hyperlink>
        </w:p>
        <w:p w:rsidR="00A0044B" w:rsidRDefault="00821E28">
          <w:pPr>
            <w:pStyle w:val="TDC1"/>
            <w:tabs>
              <w:tab w:val="left" w:pos="440"/>
              <w:tab w:val="right" w:leader="dot" w:pos="8494"/>
            </w:tabs>
            <w:rPr>
              <w:noProof/>
            </w:rPr>
          </w:pPr>
          <w:hyperlink w:anchor="_Toc396922712" w:history="1">
            <w:r w:rsidR="00A0044B" w:rsidRPr="00230715">
              <w:rPr>
                <w:rStyle w:val="Hipervnculo"/>
                <w:noProof/>
              </w:rPr>
              <w:t>4.</w:t>
            </w:r>
            <w:r w:rsidR="00A0044B">
              <w:rPr>
                <w:noProof/>
              </w:rPr>
              <w:tab/>
            </w:r>
            <w:r w:rsidR="00A0044B" w:rsidRPr="00230715">
              <w:rPr>
                <w:rStyle w:val="Hipervnculo"/>
                <w:noProof/>
              </w:rPr>
              <w:t>Normativas</w:t>
            </w:r>
            <w:r w:rsidR="00A0044B">
              <w:rPr>
                <w:noProof/>
                <w:webHidden/>
              </w:rPr>
              <w:tab/>
            </w:r>
            <w:r w:rsidR="00A0044B">
              <w:rPr>
                <w:noProof/>
                <w:webHidden/>
              </w:rPr>
              <w:fldChar w:fldCharType="begin"/>
            </w:r>
            <w:r w:rsidR="00A0044B">
              <w:rPr>
                <w:noProof/>
                <w:webHidden/>
              </w:rPr>
              <w:instrText xml:space="preserve"> PAGEREF _Toc396922712 \h </w:instrText>
            </w:r>
            <w:r w:rsidR="00A0044B">
              <w:rPr>
                <w:noProof/>
                <w:webHidden/>
              </w:rPr>
            </w:r>
            <w:r w:rsidR="00A0044B">
              <w:rPr>
                <w:noProof/>
                <w:webHidden/>
              </w:rPr>
              <w:fldChar w:fldCharType="separate"/>
            </w:r>
            <w:r w:rsidR="00A0044B">
              <w:rPr>
                <w:noProof/>
                <w:webHidden/>
              </w:rPr>
              <w:t>3</w:t>
            </w:r>
            <w:r w:rsidR="00A0044B">
              <w:rPr>
                <w:noProof/>
                <w:webHidden/>
              </w:rPr>
              <w:fldChar w:fldCharType="end"/>
            </w:r>
          </w:hyperlink>
        </w:p>
        <w:p w:rsidR="00A0044B" w:rsidRDefault="00821E28">
          <w:pPr>
            <w:pStyle w:val="TDC1"/>
            <w:tabs>
              <w:tab w:val="left" w:pos="440"/>
              <w:tab w:val="right" w:leader="dot" w:pos="8494"/>
            </w:tabs>
            <w:rPr>
              <w:noProof/>
            </w:rPr>
          </w:pPr>
          <w:hyperlink w:anchor="_Toc396922713" w:history="1">
            <w:r w:rsidR="00A0044B" w:rsidRPr="00230715">
              <w:rPr>
                <w:rStyle w:val="Hipervnculo"/>
                <w:noProof/>
              </w:rPr>
              <w:t>5.</w:t>
            </w:r>
            <w:r w:rsidR="00A0044B">
              <w:rPr>
                <w:noProof/>
              </w:rPr>
              <w:tab/>
            </w:r>
            <w:r w:rsidR="00A0044B" w:rsidRPr="00230715">
              <w:rPr>
                <w:rStyle w:val="Hipervnculo"/>
                <w:noProof/>
              </w:rPr>
              <w:t>Responsabilidades</w:t>
            </w:r>
            <w:r w:rsidR="00A0044B">
              <w:rPr>
                <w:noProof/>
                <w:webHidden/>
              </w:rPr>
              <w:tab/>
            </w:r>
            <w:r w:rsidR="00A0044B">
              <w:rPr>
                <w:noProof/>
                <w:webHidden/>
              </w:rPr>
              <w:fldChar w:fldCharType="begin"/>
            </w:r>
            <w:r w:rsidR="00A0044B">
              <w:rPr>
                <w:noProof/>
                <w:webHidden/>
              </w:rPr>
              <w:instrText xml:space="preserve"> PAGEREF _Toc396922713 \h </w:instrText>
            </w:r>
            <w:r w:rsidR="00A0044B">
              <w:rPr>
                <w:noProof/>
                <w:webHidden/>
              </w:rPr>
            </w:r>
            <w:r w:rsidR="00A0044B">
              <w:rPr>
                <w:noProof/>
                <w:webHidden/>
              </w:rPr>
              <w:fldChar w:fldCharType="separate"/>
            </w:r>
            <w:r w:rsidR="00A0044B">
              <w:rPr>
                <w:noProof/>
                <w:webHidden/>
              </w:rPr>
              <w:t>4</w:t>
            </w:r>
            <w:r w:rsidR="00A0044B">
              <w:rPr>
                <w:noProof/>
                <w:webHidden/>
              </w:rPr>
              <w:fldChar w:fldCharType="end"/>
            </w:r>
          </w:hyperlink>
        </w:p>
        <w:p w:rsidR="00A0044B" w:rsidRDefault="00821E28">
          <w:pPr>
            <w:pStyle w:val="TDC1"/>
            <w:tabs>
              <w:tab w:val="left" w:pos="440"/>
              <w:tab w:val="right" w:leader="dot" w:pos="8494"/>
            </w:tabs>
            <w:rPr>
              <w:noProof/>
            </w:rPr>
          </w:pPr>
          <w:hyperlink w:anchor="_Toc396922714" w:history="1">
            <w:r w:rsidR="00A0044B" w:rsidRPr="00230715">
              <w:rPr>
                <w:rStyle w:val="Hipervnculo"/>
                <w:noProof/>
              </w:rPr>
              <w:t>6.</w:t>
            </w:r>
            <w:r w:rsidR="00A0044B">
              <w:rPr>
                <w:noProof/>
              </w:rPr>
              <w:tab/>
            </w:r>
            <w:r w:rsidR="00A0044B" w:rsidRPr="00230715">
              <w:rPr>
                <w:rStyle w:val="Hipervnculo"/>
                <w:noProof/>
              </w:rPr>
              <w:t>Procedimientos de uso del servicio</w:t>
            </w:r>
            <w:r w:rsidR="00A0044B">
              <w:rPr>
                <w:noProof/>
                <w:webHidden/>
              </w:rPr>
              <w:tab/>
            </w:r>
            <w:r w:rsidR="00A0044B">
              <w:rPr>
                <w:noProof/>
                <w:webHidden/>
              </w:rPr>
              <w:fldChar w:fldCharType="begin"/>
            </w:r>
            <w:r w:rsidR="00A0044B">
              <w:rPr>
                <w:noProof/>
                <w:webHidden/>
              </w:rPr>
              <w:instrText xml:space="preserve"> PAGEREF _Toc396922714 \h </w:instrText>
            </w:r>
            <w:r w:rsidR="00A0044B">
              <w:rPr>
                <w:noProof/>
                <w:webHidden/>
              </w:rPr>
            </w:r>
            <w:r w:rsidR="00A0044B">
              <w:rPr>
                <w:noProof/>
                <w:webHidden/>
              </w:rPr>
              <w:fldChar w:fldCharType="separate"/>
            </w:r>
            <w:r w:rsidR="00A0044B">
              <w:rPr>
                <w:noProof/>
                <w:webHidden/>
              </w:rPr>
              <w:t>5</w:t>
            </w:r>
            <w:r w:rsidR="00A0044B">
              <w:rPr>
                <w:noProof/>
                <w:webHidden/>
              </w:rPr>
              <w:fldChar w:fldCharType="end"/>
            </w:r>
          </w:hyperlink>
        </w:p>
        <w:p w:rsidR="00A0044B" w:rsidRDefault="00821E28">
          <w:pPr>
            <w:pStyle w:val="TDC1"/>
            <w:tabs>
              <w:tab w:val="left" w:pos="440"/>
              <w:tab w:val="right" w:leader="dot" w:pos="8494"/>
            </w:tabs>
            <w:rPr>
              <w:noProof/>
            </w:rPr>
          </w:pPr>
          <w:hyperlink w:anchor="_Toc396922715" w:history="1">
            <w:r w:rsidR="00A0044B" w:rsidRPr="00230715">
              <w:rPr>
                <w:rStyle w:val="Hipervnculo"/>
                <w:noProof/>
              </w:rPr>
              <w:t>7.</w:t>
            </w:r>
            <w:r w:rsidR="00A0044B">
              <w:rPr>
                <w:noProof/>
              </w:rPr>
              <w:tab/>
            </w:r>
            <w:r w:rsidR="00A0044B" w:rsidRPr="00230715">
              <w:rPr>
                <w:rStyle w:val="Hipervnculo"/>
                <w:noProof/>
              </w:rPr>
              <w:t>Horarios de atención</w:t>
            </w:r>
            <w:r w:rsidR="00A0044B">
              <w:rPr>
                <w:noProof/>
                <w:webHidden/>
              </w:rPr>
              <w:tab/>
            </w:r>
            <w:r w:rsidR="00A0044B">
              <w:rPr>
                <w:noProof/>
                <w:webHidden/>
              </w:rPr>
              <w:fldChar w:fldCharType="begin"/>
            </w:r>
            <w:r w:rsidR="00A0044B">
              <w:rPr>
                <w:noProof/>
                <w:webHidden/>
              </w:rPr>
              <w:instrText xml:space="preserve"> PAGEREF _Toc396922715 \h </w:instrText>
            </w:r>
            <w:r w:rsidR="00A0044B">
              <w:rPr>
                <w:noProof/>
                <w:webHidden/>
              </w:rPr>
            </w:r>
            <w:r w:rsidR="00A0044B">
              <w:rPr>
                <w:noProof/>
                <w:webHidden/>
              </w:rPr>
              <w:fldChar w:fldCharType="separate"/>
            </w:r>
            <w:r w:rsidR="00A0044B">
              <w:rPr>
                <w:noProof/>
                <w:webHidden/>
              </w:rPr>
              <w:t>5</w:t>
            </w:r>
            <w:r w:rsidR="00A0044B">
              <w:rPr>
                <w:noProof/>
                <w:webHidden/>
              </w:rPr>
              <w:fldChar w:fldCharType="end"/>
            </w:r>
          </w:hyperlink>
        </w:p>
        <w:p w:rsidR="00A0044B" w:rsidRDefault="00821E28">
          <w:pPr>
            <w:pStyle w:val="TDC1"/>
            <w:tabs>
              <w:tab w:val="left" w:pos="440"/>
              <w:tab w:val="right" w:leader="dot" w:pos="8494"/>
            </w:tabs>
            <w:rPr>
              <w:noProof/>
            </w:rPr>
          </w:pPr>
          <w:hyperlink w:anchor="_Toc396922716" w:history="1">
            <w:r w:rsidR="00A0044B" w:rsidRPr="00230715">
              <w:rPr>
                <w:rStyle w:val="Hipervnculo"/>
                <w:noProof/>
              </w:rPr>
              <w:t>8.</w:t>
            </w:r>
            <w:r w:rsidR="00A0044B">
              <w:rPr>
                <w:noProof/>
              </w:rPr>
              <w:tab/>
            </w:r>
            <w:r w:rsidR="00A0044B" w:rsidRPr="00230715">
              <w:rPr>
                <w:rStyle w:val="Hipervnculo"/>
                <w:noProof/>
              </w:rPr>
              <w:t>Ubicación y contacto</w:t>
            </w:r>
            <w:r w:rsidR="00A0044B">
              <w:rPr>
                <w:noProof/>
                <w:webHidden/>
              </w:rPr>
              <w:tab/>
            </w:r>
            <w:r w:rsidR="00A0044B">
              <w:rPr>
                <w:noProof/>
                <w:webHidden/>
              </w:rPr>
              <w:fldChar w:fldCharType="begin"/>
            </w:r>
            <w:r w:rsidR="00A0044B">
              <w:rPr>
                <w:noProof/>
                <w:webHidden/>
              </w:rPr>
              <w:instrText xml:space="preserve"> PAGEREF _Toc396922716 \h </w:instrText>
            </w:r>
            <w:r w:rsidR="00A0044B">
              <w:rPr>
                <w:noProof/>
                <w:webHidden/>
              </w:rPr>
            </w:r>
            <w:r w:rsidR="00A0044B">
              <w:rPr>
                <w:noProof/>
                <w:webHidden/>
              </w:rPr>
              <w:fldChar w:fldCharType="separate"/>
            </w:r>
            <w:r w:rsidR="00A0044B">
              <w:rPr>
                <w:noProof/>
                <w:webHidden/>
              </w:rPr>
              <w:t>5</w:t>
            </w:r>
            <w:r w:rsidR="00A0044B">
              <w:rPr>
                <w:noProof/>
                <w:webHidden/>
              </w:rPr>
              <w:fldChar w:fldCharType="end"/>
            </w:r>
          </w:hyperlink>
        </w:p>
        <w:p w:rsidR="00FE4EA0" w:rsidRPr="00A247A4" w:rsidRDefault="00FE4EA0" w:rsidP="00FE4EA0">
          <w:r w:rsidRPr="00A247A4">
            <w:rPr>
              <w:b/>
              <w:bCs/>
            </w:rPr>
            <w:fldChar w:fldCharType="end"/>
          </w:r>
        </w:p>
      </w:sdtContent>
    </w:sdt>
    <w:p w:rsidR="00FE4EA0" w:rsidRPr="00A247A4" w:rsidRDefault="00FE4EA0" w:rsidP="00FE4EA0"/>
    <w:p w:rsidR="00FE4EA0" w:rsidRPr="00A247A4" w:rsidRDefault="00FE4EA0" w:rsidP="00FE4EA0"/>
    <w:p w:rsidR="00FE4EA0" w:rsidRPr="00A247A4" w:rsidRDefault="00FE4EA0" w:rsidP="00FE4EA0"/>
    <w:p w:rsidR="00FE4EA0" w:rsidRPr="00A247A4" w:rsidRDefault="00FE4EA0" w:rsidP="00FE4EA0"/>
    <w:p w:rsidR="00FE4EA0" w:rsidRPr="00A247A4" w:rsidRDefault="00FE4EA0" w:rsidP="00FE4EA0"/>
    <w:p w:rsidR="00FE4EA0" w:rsidRPr="00A247A4" w:rsidRDefault="00FE4EA0" w:rsidP="00FE4EA0"/>
    <w:p w:rsidR="00FE4EA0" w:rsidRPr="00A247A4" w:rsidRDefault="00FE4EA0" w:rsidP="00FE4EA0"/>
    <w:p w:rsidR="00FE4EA0" w:rsidRPr="00A247A4" w:rsidRDefault="00FE4EA0" w:rsidP="00FE4EA0"/>
    <w:p w:rsidR="00FE4EA0" w:rsidRPr="00A247A4" w:rsidRDefault="00FE4EA0" w:rsidP="00FE4EA0"/>
    <w:p w:rsidR="00FE4EA0" w:rsidRPr="00A247A4" w:rsidRDefault="00FE4EA0" w:rsidP="00FE4EA0"/>
    <w:p w:rsidR="00FE4EA0" w:rsidRDefault="00FE4EA0" w:rsidP="00FE4EA0"/>
    <w:p w:rsidR="00FE4EA0" w:rsidRDefault="00FE4EA0" w:rsidP="00FE4EA0"/>
    <w:p w:rsidR="00FE4EA0" w:rsidRDefault="00FE4EA0" w:rsidP="00FE4EA0"/>
    <w:p w:rsidR="00FE4EA0" w:rsidRDefault="00FE4EA0" w:rsidP="00FE4EA0"/>
    <w:p w:rsidR="00FE4EA0" w:rsidRDefault="00FE4EA0" w:rsidP="00FE4EA0"/>
    <w:p w:rsidR="00FE4EA0" w:rsidRDefault="00FE4EA0" w:rsidP="00FE4EA0"/>
    <w:p w:rsidR="006F2628" w:rsidRDefault="00FE4EA0" w:rsidP="00FE4EA0">
      <w:pPr>
        <w:pStyle w:val="Ttulo1"/>
      </w:pPr>
      <w:bookmarkStart w:id="0" w:name="_Toc396922709"/>
      <w:r>
        <w:lastRenderedPageBreak/>
        <w:t>Introducción</w:t>
      </w:r>
      <w:bookmarkEnd w:id="0"/>
    </w:p>
    <w:p w:rsidR="00FE4EA0" w:rsidRPr="00FE4EA0" w:rsidRDefault="00FE4EA0" w:rsidP="00FE4EA0">
      <w:pPr>
        <w:pStyle w:val="Listaconnmeros"/>
        <w:ind w:firstLine="0"/>
        <w:rPr>
          <w:lang w:val="es-CL" w:eastAsia="es-CL"/>
        </w:rPr>
      </w:pPr>
    </w:p>
    <w:p w:rsidR="006F2628" w:rsidRPr="005D3300" w:rsidRDefault="006F2628" w:rsidP="00A4555C">
      <w:pPr>
        <w:jc w:val="both"/>
      </w:pPr>
      <w:r w:rsidRPr="005D3300">
        <w:t xml:space="preserve">El presente instructivo, tiene como objetivo dar a conocer el servicio </w:t>
      </w:r>
      <w:r>
        <w:t>de préstamo de equip</w:t>
      </w:r>
      <w:r w:rsidR="00F979BE">
        <w:t>os y accesorios</w:t>
      </w:r>
      <w:r w:rsidRPr="005D3300">
        <w:t xml:space="preserve">, </w:t>
      </w:r>
      <w:r>
        <w:t xml:space="preserve"> </w:t>
      </w:r>
      <w:r w:rsidR="00F979BE">
        <w:t xml:space="preserve">su alcance, normativa, responsabilidades, </w:t>
      </w:r>
      <w:r w:rsidRPr="005D3300">
        <w:t>procedimientos</w:t>
      </w:r>
      <w:r w:rsidR="00F979BE">
        <w:t xml:space="preserve"> de</w:t>
      </w:r>
      <w:r>
        <w:t xml:space="preserve"> uso del servicio y</w:t>
      </w:r>
      <w:r w:rsidRPr="00A051E0">
        <w:t xml:space="preserve"> </w:t>
      </w:r>
      <w:r>
        <w:t xml:space="preserve">horarios de atención. Además, </w:t>
      </w:r>
      <w:r w:rsidR="00F979BE">
        <w:t xml:space="preserve">aparte de ser un documento de carácter informativo, se pretende </w:t>
      </w:r>
      <w:r>
        <w:t>mejorar la disponibilidad de equipamiento,  agilizar el flujo diario, calidad de atención y tiempo de respuesta.</w:t>
      </w:r>
      <w:r w:rsidRPr="005D3300">
        <w:t xml:space="preserve"> </w:t>
      </w:r>
    </w:p>
    <w:p w:rsidR="006F2628" w:rsidRDefault="00FE4EA0" w:rsidP="00FE4EA0">
      <w:pPr>
        <w:pStyle w:val="Ttulo1"/>
      </w:pPr>
      <w:bookmarkStart w:id="1" w:name="_Toc396922710"/>
      <w:r>
        <w:t>Descripción del servicio</w:t>
      </w:r>
      <w:bookmarkEnd w:id="1"/>
    </w:p>
    <w:p w:rsidR="00FE4EA0" w:rsidRPr="00FE4EA0" w:rsidRDefault="00FE4EA0" w:rsidP="00FE4EA0">
      <w:pPr>
        <w:pStyle w:val="Listaconnmeros"/>
        <w:ind w:firstLine="0"/>
        <w:rPr>
          <w:lang w:val="es-CL" w:eastAsia="es-CL"/>
        </w:rPr>
      </w:pPr>
    </w:p>
    <w:p w:rsidR="006F2628" w:rsidRDefault="006F2628" w:rsidP="00A4555C">
      <w:pPr>
        <w:jc w:val="both"/>
      </w:pPr>
      <w:r w:rsidRPr="005D3300">
        <w:t xml:space="preserve">La Unidad de Apoyo Digital, </w:t>
      </w:r>
      <w:r w:rsidR="00484952">
        <w:t>tiene a</w:t>
      </w:r>
      <w:r w:rsidRPr="005D3300">
        <w:t xml:space="preserve"> disposición de la comunidad</w:t>
      </w:r>
      <w:r w:rsidR="00AC5E99">
        <w:t xml:space="preserve"> FAU</w:t>
      </w:r>
      <w:r w:rsidRPr="005D3300">
        <w:t>, el servicio de préstamo de equipo</w:t>
      </w:r>
      <w:r>
        <w:t>s, accesorios y</w:t>
      </w:r>
      <w:r w:rsidRPr="005D3300">
        <w:t xml:space="preserve"> soporte técnico</w:t>
      </w:r>
      <w:r w:rsidR="00AC5E99">
        <w:t>,</w:t>
      </w:r>
      <w:r w:rsidRPr="005D3300">
        <w:t xml:space="preserve"> para el apoyo de actividades docentes en salas de clases y laboratorios.</w:t>
      </w:r>
      <w:r w:rsidRPr="0009126A">
        <w:t xml:space="preserve"> </w:t>
      </w:r>
    </w:p>
    <w:p w:rsidR="006F2628" w:rsidRDefault="006F2628" w:rsidP="00A4555C">
      <w:pPr>
        <w:jc w:val="both"/>
      </w:pPr>
      <w:r>
        <w:t>Entiéndase como equi</w:t>
      </w:r>
      <w:r w:rsidR="00992955">
        <w:t>po por: Computadores, Notebook</w:t>
      </w:r>
      <w:r>
        <w:t>, Proyectores, Retroproyectores, Telón portable, y otros equipos registrados en el inventario de la Universidad de Chile</w:t>
      </w:r>
      <w:r w:rsidR="00992955">
        <w:t xml:space="preserve"> gestionados por esta unidad</w:t>
      </w:r>
      <w:r>
        <w:t>.</w:t>
      </w:r>
    </w:p>
    <w:p w:rsidR="006F2628" w:rsidRPr="005D3300" w:rsidRDefault="006F2628" w:rsidP="00A4555C">
      <w:pPr>
        <w:jc w:val="both"/>
      </w:pPr>
      <w:r>
        <w:t>Entiéndase como Accesorios, Alargadores, Cables, Adaptadores, Mouse, Control Remoto, Parlantes, entre otros de menor tamaño.</w:t>
      </w:r>
    </w:p>
    <w:p w:rsidR="006F2628" w:rsidRDefault="00FE4EA0" w:rsidP="00FE4EA0">
      <w:pPr>
        <w:pStyle w:val="Ttulo1"/>
      </w:pPr>
      <w:bookmarkStart w:id="2" w:name="_Toc396922711"/>
      <w:r w:rsidRPr="008A66B2">
        <w:t>Alcance</w:t>
      </w:r>
      <w:bookmarkEnd w:id="2"/>
    </w:p>
    <w:p w:rsidR="00FE4EA0" w:rsidRPr="00FE4EA0" w:rsidRDefault="00FE4EA0" w:rsidP="00FE4EA0">
      <w:pPr>
        <w:pStyle w:val="Listaconnmeros"/>
        <w:ind w:firstLine="0"/>
        <w:rPr>
          <w:lang w:val="es-CL" w:eastAsia="es-CL"/>
        </w:rPr>
      </w:pPr>
    </w:p>
    <w:p w:rsidR="006F2628" w:rsidRDefault="006F2628" w:rsidP="00A4555C">
      <w:pPr>
        <w:jc w:val="both"/>
      </w:pPr>
      <w:r>
        <w:t xml:space="preserve">Este servicio está disponible solo para académicos y ayudantes de la Facultad de Arquitectura y Urbanismo </w:t>
      </w:r>
      <w:r w:rsidR="00484952">
        <w:t>que imparten docencia en</w:t>
      </w:r>
      <w:r>
        <w:t xml:space="preserve"> salas de clases, talleres o laboratorios. En casos excepcionales, para préstamo en oficinas o eventos al aire libre</w:t>
      </w:r>
      <w:r w:rsidR="00AC5E99">
        <w:t xml:space="preserve"> al interior de la Facultad de Arquitectura y Urbanismo</w:t>
      </w:r>
      <w:r>
        <w:t>.</w:t>
      </w:r>
    </w:p>
    <w:p w:rsidR="006F2628" w:rsidRDefault="00FE4EA0" w:rsidP="00FE4EA0">
      <w:pPr>
        <w:pStyle w:val="Ttulo1"/>
      </w:pPr>
      <w:bookmarkStart w:id="3" w:name="_Toc396922712"/>
      <w:r w:rsidRPr="001438E9">
        <w:t>Normativas</w:t>
      </w:r>
      <w:bookmarkEnd w:id="3"/>
      <w:r w:rsidR="006F2628">
        <w:t xml:space="preserve"> </w:t>
      </w:r>
    </w:p>
    <w:p w:rsidR="00FE4EA0" w:rsidRPr="00FE4EA0" w:rsidRDefault="00FE4EA0" w:rsidP="00FE4EA0">
      <w:pPr>
        <w:pStyle w:val="Listaconnmeros"/>
        <w:ind w:firstLine="0"/>
        <w:rPr>
          <w:lang w:val="es-CL" w:eastAsia="es-CL"/>
        </w:rPr>
      </w:pPr>
    </w:p>
    <w:p w:rsidR="006F2628" w:rsidRDefault="006F2628" w:rsidP="00A4555C">
      <w:pPr>
        <w:pStyle w:val="Prrafodelista"/>
        <w:numPr>
          <w:ilvl w:val="0"/>
          <w:numId w:val="5"/>
        </w:numPr>
        <w:jc w:val="both"/>
      </w:pPr>
      <w:r>
        <w:t>Los alumnos que requieran el préstamo de algún equipamiento o accesorio, deberán canalizarlo a través de un ayudante, académico o  autoridad responsable a nivel de Jefatura de Carrera o Dirección. En caso excepcional, podrá autorizarlo el Coordinador de la Unidad de Apoyo Digital.</w:t>
      </w:r>
    </w:p>
    <w:p w:rsidR="006F2628" w:rsidRDefault="006F2628" w:rsidP="00A4555C">
      <w:pPr>
        <w:pStyle w:val="Prrafodelista"/>
        <w:numPr>
          <w:ilvl w:val="0"/>
          <w:numId w:val="5"/>
        </w:numPr>
        <w:jc w:val="both"/>
      </w:pPr>
      <w:r>
        <w:lastRenderedPageBreak/>
        <w:t>Solo se efectuara el préstamo de un solo Notebook o Proyector por académico o ayudante. Si  requiere el uso de dos o más Notebook o Proyector, debe solicitarlo por escrito a la Dirección Académica y de Relaciones Internacionales, justificando el motivo y periodo de uso.</w:t>
      </w:r>
    </w:p>
    <w:p w:rsidR="006F2628" w:rsidRDefault="006F2628" w:rsidP="00A4555C">
      <w:pPr>
        <w:pStyle w:val="Prrafodelista"/>
        <w:numPr>
          <w:ilvl w:val="0"/>
          <w:numId w:val="5"/>
        </w:numPr>
        <w:jc w:val="both"/>
      </w:pPr>
      <w:r>
        <w:t xml:space="preserve">Los equipos y accesorios son de uso diario y compartido, </w:t>
      </w:r>
      <w:r w:rsidR="00AC5E99">
        <w:t xml:space="preserve">deben ser devueltos </w:t>
      </w:r>
      <w:r>
        <w:t xml:space="preserve">a la hora de devolución </w:t>
      </w:r>
      <w:r w:rsidR="00AC5E99">
        <w:t xml:space="preserve">indicada </w:t>
      </w:r>
      <w:r>
        <w:t>en el formulario de préstamo</w:t>
      </w:r>
      <w:r w:rsidR="00992955">
        <w:t xml:space="preserve"> o al término de la clase</w:t>
      </w:r>
      <w:r>
        <w:t>. La entrega oportuna le garantiza la disponibilidad de los equipos tanto para usted como para otros académicos.</w:t>
      </w:r>
    </w:p>
    <w:p w:rsidR="006F2628" w:rsidRDefault="006F2628" w:rsidP="00A4555C">
      <w:pPr>
        <w:pStyle w:val="Prrafodelista"/>
        <w:numPr>
          <w:ilvl w:val="0"/>
          <w:numId w:val="5"/>
        </w:numPr>
        <w:jc w:val="both"/>
      </w:pPr>
      <w:r>
        <w:t>Para utilizar equipos después de las 20:</w:t>
      </w:r>
      <w:r w:rsidR="00992955">
        <w:t>0</w:t>
      </w:r>
      <w:r>
        <w:t>0 horas, o por un periodo prolongado mayor a un día, deberá entregar un memorándum autoriz</w:t>
      </w:r>
      <w:r w:rsidR="0025400B">
        <w:t>ado por la Dirección correspondiente</w:t>
      </w:r>
      <w:r>
        <w:t>, al momento de retirar el equipo. Sin embargo, la autorización no lo libera de responsabilidad por el cuidado del equipamiento.</w:t>
      </w:r>
    </w:p>
    <w:p w:rsidR="006F2628" w:rsidRDefault="006F2628" w:rsidP="00A4555C">
      <w:pPr>
        <w:pStyle w:val="Prrafodelista"/>
        <w:numPr>
          <w:ilvl w:val="0"/>
          <w:numId w:val="5"/>
        </w:numPr>
        <w:jc w:val="both"/>
      </w:pPr>
      <w:r w:rsidRPr="005D3300">
        <w:t>En caso fortuito en que necesite extender e</w:t>
      </w:r>
      <w:r>
        <w:t xml:space="preserve">l uso, debe dar aviso al </w:t>
      </w:r>
      <w:r w:rsidR="00992955">
        <w:t>2</w:t>
      </w:r>
      <w:r>
        <w:t>978 30</w:t>
      </w:r>
      <w:r w:rsidR="00803639">
        <w:t>02</w:t>
      </w:r>
    </w:p>
    <w:p w:rsidR="006F2628" w:rsidRDefault="006F2628" w:rsidP="00A4555C">
      <w:pPr>
        <w:pStyle w:val="Prrafodelista"/>
        <w:numPr>
          <w:ilvl w:val="0"/>
          <w:numId w:val="5"/>
        </w:numPr>
        <w:jc w:val="both"/>
      </w:pPr>
      <w:r>
        <w:t xml:space="preserve">Si fuese necesario, usar el equipo fuera de las instalaciones de la Facultad de Arquitectura y Urbanismo, deberá gestionar con anticipación el préstamo del equipo y </w:t>
      </w:r>
      <w:r w:rsidR="0067381D">
        <w:t xml:space="preserve">correspondiente </w:t>
      </w:r>
      <w:r>
        <w:t>autorización de salida con el conservador de Inventari</w:t>
      </w:r>
      <w:r w:rsidR="00992955">
        <w:t>o dependiente de la Dirección Económica y Administrativa</w:t>
      </w:r>
      <w:r>
        <w:t>.</w:t>
      </w:r>
    </w:p>
    <w:p w:rsidR="006F2628" w:rsidRDefault="006F2628" w:rsidP="00A4555C">
      <w:pPr>
        <w:pStyle w:val="Prrafodelista"/>
        <w:numPr>
          <w:ilvl w:val="0"/>
          <w:numId w:val="5"/>
        </w:numPr>
        <w:jc w:val="both"/>
      </w:pPr>
      <w:r>
        <w:t>Por ningún motivo el equipo debe ser abandonado en la sala, asegúrese de que el equipo este siempre a su vista.</w:t>
      </w:r>
    </w:p>
    <w:p w:rsidR="006F2628" w:rsidRDefault="006F2628" w:rsidP="00A4555C">
      <w:pPr>
        <w:pStyle w:val="Prrafodelista"/>
        <w:numPr>
          <w:ilvl w:val="0"/>
          <w:numId w:val="5"/>
        </w:numPr>
        <w:jc w:val="both"/>
      </w:pPr>
      <w:r>
        <w:t>No se instalara equipamiento en salas sin previo aviso, y tampoco se dejara instalado equipamiento en salas sin el responsable presente quien genero la solicitud.</w:t>
      </w:r>
    </w:p>
    <w:p w:rsidR="006F2628" w:rsidRDefault="006F2628" w:rsidP="00A4555C">
      <w:pPr>
        <w:pStyle w:val="Prrafodelista"/>
        <w:numPr>
          <w:ilvl w:val="0"/>
          <w:numId w:val="5"/>
        </w:numPr>
        <w:jc w:val="both"/>
      </w:pPr>
      <w:r w:rsidRPr="005D3300">
        <w:t>Todo atraso o no cumplimiento de est</w:t>
      </w:r>
      <w:r w:rsidR="0067381D">
        <w:t xml:space="preserve">as condiciones será registrado </w:t>
      </w:r>
      <w:r>
        <w:t xml:space="preserve">y será informado a Dirección Académica </w:t>
      </w:r>
      <w:r w:rsidR="00992955">
        <w:t>y de Relaciones Internacionales o Dirección de Pregrado según corresponda.</w:t>
      </w:r>
    </w:p>
    <w:p w:rsidR="006F2628" w:rsidRDefault="00FE4EA0" w:rsidP="00FE4EA0">
      <w:pPr>
        <w:pStyle w:val="Ttulo1"/>
      </w:pPr>
      <w:bookmarkStart w:id="4" w:name="_Toc396922713"/>
      <w:r w:rsidRPr="00090793">
        <w:t>Responsabilidades</w:t>
      </w:r>
      <w:bookmarkEnd w:id="4"/>
    </w:p>
    <w:p w:rsidR="00FE4EA0" w:rsidRPr="00FE4EA0" w:rsidRDefault="00FE4EA0" w:rsidP="00FE4EA0">
      <w:pPr>
        <w:pStyle w:val="Listaconnmeros"/>
        <w:ind w:firstLine="0"/>
        <w:rPr>
          <w:lang w:val="es-CL" w:eastAsia="es-CL"/>
        </w:rPr>
      </w:pPr>
    </w:p>
    <w:p w:rsidR="006F2628" w:rsidRDefault="006F2628" w:rsidP="00A4555C">
      <w:pPr>
        <w:pStyle w:val="Prrafodelista"/>
        <w:jc w:val="both"/>
      </w:pPr>
      <w:r>
        <w:t>Quien solicita y retira el equipo, es responsable del cuidado, daños, pérdida o desaparición, y la correspondiente devolución a la Unidad de Apoyo Digital en el horario indicad</w:t>
      </w:r>
      <w:r w:rsidR="005554FC">
        <w:t>o en el formulario de préstamo</w:t>
      </w:r>
      <w:r w:rsidR="00992955">
        <w:t xml:space="preserve"> o al término de la clase</w:t>
      </w:r>
      <w:r w:rsidR="005554FC">
        <w:t xml:space="preserve">. </w:t>
      </w:r>
      <w:r>
        <w:t xml:space="preserve">Sin embargo, un académico puede designar a un monitor u alumno, previamente informado </w:t>
      </w:r>
      <w:r w:rsidR="0067381D">
        <w:t xml:space="preserve">por escrito </w:t>
      </w:r>
      <w:r>
        <w:t>a la Unidad de Apoyo Digital para el retiro y devolución de equipos en su representación. Esto no liberara al académico de responsabilidad por el equipo.</w:t>
      </w:r>
    </w:p>
    <w:p w:rsidR="006F2628" w:rsidRDefault="006F2628" w:rsidP="00A4555C">
      <w:pPr>
        <w:ind w:left="708"/>
        <w:jc w:val="both"/>
      </w:pPr>
      <w:r>
        <w:t xml:space="preserve">En caso </w:t>
      </w:r>
      <w:r w:rsidR="0025400B">
        <w:t>eventual de daños, perdida, robo o hurto</w:t>
      </w:r>
      <w:r>
        <w:t>, deberá responder con la reposició</w:t>
      </w:r>
      <w:r w:rsidR="000A6CB6">
        <w:t>n o reparación del equipamiento al valor actual considerando el valor de depreciación contable.</w:t>
      </w:r>
    </w:p>
    <w:p w:rsidR="00FE4EA0" w:rsidRDefault="00FE4EA0" w:rsidP="006F2628">
      <w:pPr>
        <w:ind w:left="708"/>
      </w:pPr>
    </w:p>
    <w:p w:rsidR="006F2628" w:rsidRDefault="00FE4EA0" w:rsidP="00FE4EA0">
      <w:pPr>
        <w:pStyle w:val="Ttulo1"/>
      </w:pPr>
      <w:bookmarkStart w:id="5" w:name="_Toc396922714"/>
      <w:r w:rsidRPr="0009126A">
        <w:lastRenderedPageBreak/>
        <w:t>Procedimientos de uso del servicio</w:t>
      </w:r>
      <w:bookmarkEnd w:id="5"/>
    </w:p>
    <w:p w:rsidR="00FE4EA0" w:rsidRPr="00FE4EA0" w:rsidRDefault="00FE4EA0" w:rsidP="00FE4EA0">
      <w:pPr>
        <w:pStyle w:val="Listaconnmeros"/>
        <w:ind w:firstLine="0"/>
        <w:rPr>
          <w:lang w:val="es-CL" w:eastAsia="es-CL"/>
        </w:rPr>
      </w:pPr>
    </w:p>
    <w:p w:rsidR="006F2628" w:rsidRPr="0009126A" w:rsidRDefault="006F2628" w:rsidP="006F2628">
      <w:pPr>
        <w:rPr>
          <w:b/>
        </w:rPr>
      </w:pPr>
      <w:r>
        <w:rPr>
          <w:b/>
        </w:rPr>
        <w:t>Para Solicitar:</w:t>
      </w:r>
    </w:p>
    <w:p w:rsidR="006F2628" w:rsidRDefault="006F2628" w:rsidP="00A4555C">
      <w:pPr>
        <w:pStyle w:val="Prrafodelista"/>
        <w:numPr>
          <w:ilvl w:val="0"/>
          <w:numId w:val="6"/>
        </w:numPr>
        <w:jc w:val="both"/>
      </w:pPr>
      <w:r>
        <w:t>Para solicitar el préstamo de equipamiento o accesorios, debe dirigirse a la Unidad de Apoyo Digital ubicada en el Pabellón C</w:t>
      </w:r>
      <w:r w:rsidR="002A6763">
        <w:t>, C14</w:t>
      </w:r>
      <w:r>
        <w:t xml:space="preserve"> y completar el formulario de préstamo de equipos</w:t>
      </w:r>
      <w:r w:rsidR="00992955">
        <w:t xml:space="preserve"> o firmar el listado, alternativas que aplicaran según la frecuencia de solicitudes</w:t>
      </w:r>
      <w:r>
        <w:t xml:space="preserve">.   </w:t>
      </w:r>
    </w:p>
    <w:p w:rsidR="006F2628" w:rsidRDefault="006F2628" w:rsidP="00A4555C">
      <w:pPr>
        <w:pStyle w:val="Prrafodelista"/>
        <w:numPr>
          <w:ilvl w:val="0"/>
          <w:numId w:val="6"/>
        </w:numPr>
        <w:jc w:val="both"/>
      </w:pPr>
      <w:r>
        <w:t>Una vez completo el formulario</w:t>
      </w:r>
      <w:r w:rsidR="00992955">
        <w:t xml:space="preserve"> o firmado el listado</w:t>
      </w:r>
      <w:r>
        <w:t>, se le hará entrega del equipamiento. Se sugiere retirar el equipamiento con 10 minutos de anticipación.</w:t>
      </w:r>
    </w:p>
    <w:p w:rsidR="006F2628" w:rsidRDefault="006F2628" w:rsidP="00A4555C">
      <w:pPr>
        <w:pStyle w:val="Prrafodelista"/>
        <w:numPr>
          <w:ilvl w:val="0"/>
          <w:numId w:val="6"/>
        </w:numPr>
        <w:jc w:val="both"/>
      </w:pPr>
      <w:r>
        <w:t xml:space="preserve">Si requiere asistencia técnica, debe dar aviso en la Unidad de Apoyo Digital o llamar al </w:t>
      </w:r>
      <w:r w:rsidR="00992955">
        <w:t>2</w:t>
      </w:r>
      <w:r>
        <w:t>978 3002.</w:t>
      </w:r>
    </w:p>
    <w:p w:rsidR="00FE4EA0" w:rsidRDefault="00FE4EA0" w:rsidP="00FE4EA0">
      <w:pPr>
        <w:pStyle w:val="Prrafodelista"/>
        <w:ind w:left="644"/>
      </w:pPr>
    </w:p>
    <w:p w:rsidR="006F2628" w:rsidRPr="004817C9" w:rsidRDefault="00984E21" w:rsidP="006F2628">
      <w:pPr>
        <w:rPr>
          <w:b/>
        </w:rPr>
      </w:pPr>
      <w:r>
        <w:rPr>
          <w:b/>
        </w:rPr>
        <w:t>P</w:t>
      </w:r>
      <w:r w:rsidR="006F2628">
        <w:rPr>
          <w:b/>
        </w:rPr>
        <w:t>ara Devolución:</w:t>
      </w:r>
    </w:p>
    <w:p w:rsidR="006F2628" w:rsidRDefault="006F2628" w:rsidP="00A4555C">
      <w:pPr>
        <w:pStyle w:val="Prrafodelista"/>
        <w:numPr>
          <w:ilvl w:val="0"/>
          <w:numId w:val="7"/>
        </w:numPr>
        <w:jc w:val="both"/>
      </w:pPr>
      <w:r>
        <w:t xml:space="preserve">Para devolver el equipamiento, debe hacerlo en la Unidad de Apoyo Digital. Asegúrese de incluir todos los accesorios en el bolso. </w:t>
      </w:r>
    </w:p>
    <w:p w:rsidR="006F2628" w:rsidRDefault="006F2628" w:rsidP="00A4555C">
      <w:pPr>
        <w:pStyle w:val="Prrafodelista"/>
        <w:numPr>
          <w:ilvl w:val="0"/>
          <w:numId w:val="7"/>
        </w:numPr>
        <w:jc w:val="both"/>
      </w:pPr>
      <w:r>
        <w:t xml:space="preserve">Si requiere ayuda, de aviso a la Unidad de Apoyo Digital o llamando al </w:t>
      </w:r>
      <w:r w:rsidR="00992955">
        <w:t>2</w:t>
      </w:r>
      <w:r>
        <w:t xml:space="preserve">978 3002. </w:t>
      </w:r>
    </w:p>
    <w:p w:rsidR="006F2628" w:rsidRDefault="006F2628" w:rsidP="00A4555C">
      <w:pPr>
        <w:pStyle w:val="Prrafodelista"/>
        <w:numPr>
          <w:ilvl w:val="0"/>
          <w:numId w:val="7"/>
        </w:numPr>
        <w:jc w:val="both"/>
      </w:pPr>
      <w:r>
        <w:t>Una vez devuelto el equipamiento y revisado,</w:t>
      </w:r>
      <w:r w:rsidR="00992955">
        <w:t xml:space="preserve"> si firmo el formulario de préstamo,</w:t>
      </w:r>
      <w:r>
        <w:t xml:space="preserve"> se le entregara un comprobante el cual lo desliga de toda responsabilidad en caso de daños o ausencia de algún accesorio.</w:t>
      </w:r>
    </w:p>
    <w:p w:rsidR="006F2628" w:rsidRDefault="00FE4EA0" w:rsidP="00FE4EA0">
      <w:pPr>
        <w:pStyle w:val="Ttulo1"/>
      </w:pPr>
      <w:bookmarkStart w:id="6" w:name="_Toc396922715"/>
      <w:r w:rsidRPr="0009126A">
        <w:t>Horarios de atención</w:t>
      </w:r>
      <w:bookmarkEnd w:id="6"/>
    </w:p>
    <w:p w:rsidR="00FE4EA0" w:rsidRPr="00FE4EA0" w:rsidRDefault="00FE4EA0" w:rsidP="00FE4EA0">
      <w:pPr>
        <w:pStyle w:val="Listaconnmeros"/>
        <w:ind w:firstLine="0"/>
        <w:rPr>
          <w:lang w:val="es-CL" w:eastAsia="es-CL"/>
        </w:rPr>
      </w:pPr>
    </w:p>
    <w:p w:rsidR="006F2628" w:rsidRDefault="006F2628" w:rsidP="00A4555C">
      <w:pPr>
        <w:jc w:val="both"/>
      </w:pPr>
      <w:r w:rsidRPr="005D3300">
        <w:t>El servicio de préstamo de equipamiento está disponible de</w:t>
      </w:r>
      <w:r>
        <w:t xml:space="preserve"> lunes a viernes de</w:t>
      </w:r>
      <w:r w:rsidRPr="005D3300">
        <w:t xml:space="preserve"> 8:</w:t>
      </w:r>
      <w:r>
        <w:t>15</w:t>
      </w:r>
      <w:r w:rsidRPr="005D3300">
        <w:t xml:space="preserve"> a </w:t>
      </w:r>
      <w:r w:rsidR="00984E21">
        <w:t>18</w:t>
      </w:r>
      <w:r w:rsidRPr="005D3300">
        <w:t>:30 horas. Sin embargo el horario de devolución es hasta las 20:30 horas.</w:t>
      </w:r>
      <w:r>
        <w:t xml:space="preserve"> </w:t>
      </w:r>
    </w:p>
    <w:p w:rsidR="0025400B" w:rsidRDefault="0025400B" w:rsidP="00A4555C">
      <w:pPr>
        <w:jc w:val="both"/>
      </w:pPr>
      <w:r>
        <w:t xml:space="preserve">Solo habrá excepciones de horario, </w:t>
      </w:r>
      <w:r w:rsidR="00803639">
        <w:t xml:space="preserve">cuando sean </w:t>
      </w:r>
      <w:r>
        <w:t xml:space="preserve">previamente informados </w:t>
      </w:r>
      <w:r w:rsidR="00775199">
        <w:t xml:space="preserve"> o </w:t>
      </w:r>
      <w:r>
        <w:t>para periodos de vacaciones.</w:t>
      </w:r>
    </w:p>
    <w:p w:rsidR="006F2628" w:rsidRDefault="00FE4EA0" w:rsidP="00FE4EA0">
      <w:pPr>
        <w:pStyle w:val="Ttulo1"/>
      </w:pPr>
      <w:bookmarkStart w:id="7" w:name="_Toc396922716"/>
      <w:r w:rsidRPr="006F2628">
        <w:t>Ubicación y contacto</w:t>
      </w:r>
      <w:bookmarkEnd w:id="7"/>
    </w:p>
    <w:p w:rsidR="00FE4EA0" w:rsidRPr="00FE4EA0" w:rsidRDefault="00FE4EA0" w:rsidP="00FE4EA0">
      <w:pPr>
        <w:pStyle w:val="Listaconnmeros"/>
        <w:ind w:firstLine="0"/>
        <w:rPr>
          <w:lang w:val="es-CL" w:eastAsia="es-CL"/>
        </w:rPr>
      </w:pPr>
    </w:p>
    <w:p w:rsidR="006F2628" w:rsidRDefault="006F2628" w:rsidP="006F2628">
      <w:pPr>
        <w:rPr>
          <w:szCs w:val="24"/>
        </w:rPr>
      </w:pPr>
      <w:r>
        <w:t>Unidad de Apoyo  Digital, Área de Prestamos de Equipos e Impresión.</w:t>
      </w:r>
      <w:r>
        <w:br/>
        <w:t xml:space="preserve">Personal Responsable: </w:t>
      </w:r>
      <w:r w:rsidR="00803639">
        <w:t xml:space="preserve">Víctor Chávez, </w:t>
      </w:r>
      <w:r w:rsidR="00FE4EA0">
        <w:t xml:space="preserve">Alexis </w:t>
      </w:r>
      <w:proofErr w:type="spellStart"/>
      <w:r w:rsidR="00FE4EA0">
        <w:t>Curiqueo</w:t>
      </w:r>
      <w:proofErr w:type="spellEnd"/>
      <w:r>
        <w:t>.</w:t>
      </w:r>
      <w:r>
        <w:br/>
        <w:t xml:space="preserve">Teléfono: </w:t>
      </w:r>
      <w:r w:rsidR="00FE4EA0">
        <w:t>2</w:t>
      </w:r>
      <w:r>
        <w:t>978 3002</w:t>
      </w:r>
      <w:r>
        <w:br/>
        <w:t>Ubicación: Pabellón C, C14.</w:t>
      </w:r>
      <w:r>
        <w:br/>
      </w:r>
      <w:r w:rsidR="00FE4EA0">
        <w:rPr>
          <w:szCs w:val="24"/>
        </w:rPr>
        <w:t xml:space="preserve">Correo Electrónico: </w:t>
      </w:r>
      <w:r w:rsidR="001062FD">
        <w:rPr>
          <w:szCs w:val="24"/>
        </w:rPr>
        <w:t>uad</w:t>
      </w:r>
      <w:r w:rsidR="00FE4EA0">
        <w:rPr>
          <w:szCs w:val="24"/>
        </w:rPr>
        <w:t>@uchilefau.cl</w:t>
      </w:r>
    </w:p>
    <w:p w:rsidR="006F2628" w:rsidRDefault="00244F42" w:rsidP="006F2628">
      <w:pPr>
        <w:rPr>
          <w:szCs w:val="24"/>
        </w:rPr>
      </w:pPr>
      <w:bookmarkStart w:id="8" w:name="_GoBack"/>
      <w:bookmarkEnd w:id="8"/>
      <w:r>
        <w:rPr>
          <w:szCs w:val="24"/>
        </w:rPr>
        <w:lastRenderedPageBreak/>
        <w:t>Jefe Directo</w:t>
      </w:r>
    </w:p>
    <w:p w:rsidR="00A8774C" w:rsidRDefault="006F2628" w:rsidP="006F2628">
      <w:pPr>
        <w:rPr>
          <w:szCs w:val="24"/>
        </w:rPr>
      </w:pPr>
      <w:r>
        <w:rPr>
          <w:szCs w:val="24"/>
        </w:rPr>
        <w:t>Mauricio Cid Duran</w:t>
      </w:r>
      <w:r>
        <w:rPr>
          <w:szCs w:val="24"/>
        </w:rPr>
        <w:br/>
        <w:t>Coordinador Unidad de Apoyo Digital.</w:t>
      </w:r>
      <w:r w:rsidR="00A8774C">
        <w:rPr>
          <w:szCs w:val="24"/>
        </w:rPr>
        <w:br/>
        <w:t>Teléfono:</w:t>
      </w:r>
      <w:r w:rsidR="00244F42">
        <w:rPr>
          <w:szCs w:val="24"/>
        </w:rPr>
        <w:t xml:space="preserve"> 2</w:t>
      </w:r>
      <w:r w:rsidR="00A8774C">
        <w:rPr>
          <w:szCs w:val="24"/>
        </w:rPr>
        <w:t>978 3074</w:t>
      </w:r>
      <w:r w:rsidR="00A8774C">
        <w:rPr>
          <w:szCs w:val="24"/>
        </w:rPr>
        <w:br/>
        <w:t xml:space="preserve">Correo electrónico: </w:t>
      </w:r>
      <w:hyperlink r:id="rId9" w:history="1">
        <w:r w:rsidR="00093F54" w:rsidRPr="00033B4A">
          <w:rPr>
            <w:rStyle w:val="Hipervnculo"/>
            <w:szCs w:val="24"/>
          </w:rPr>
          <w:t>mcid@uchilefau.cl</w:t>
        </w:r>
      </w:hyperlink>
    </w:p>
    <w:p w:rsidR="00093F54" w:rsidRDefault="00093F54" w:rsidP="006F2628">
      <w:pPr>
        <w:rPr>
          <w:szCs w:val="24"/>
        </w:rPr>
      </w:pPr>
    </w:p>
    <w:p w:rsidR="00093F54" w:rsidRDefault="00093F54" w:rsidP="006F2628">
      <w:pPr>
        <w:rPr>
          <w:szCs w:val="24"/>
        </w:rPr>
      </w:pPr>
      <w:r>
        <w:rPr>
          <w:b/>
          <w:szCs w:val="24"/>
        </w:rPr>
        <w:t xml:space="preserve">ANEXO: </w:t>
      </w:r>
      <w:r w:rsidRPr="00093F54">
        <w:rPr>
          <w:b/>
          <w:szCs w:val="24"/>
        </w:rPr>
        <w:t>FORMULARIO TIPO PARA PRESTAMO DE EQUIPOS</w:t>
      </w:r>
      <w:r>
        <w:rPr>
          <w:szCs w:val="24"/>
        </w:rPr>
        <w:t xml:space="preserve"> (Disponible al momento de retirar el equipo en la Unidad de Apoyo Digital).</w:t>
      </w:r>
    </w:p>
    <w:p w:rsidR="00093F54" w:rsidRPr="006F2628" w:rsidRDefault="00093F54" w:rsidP="006F2628">
      <w:pPr>
        <w:rPr>
          <w:szCs w:val="24"/>
        </w:rPr>
      </w:pPr>
      <w:r>
        <w:rPr>
          <w:noProof/>
          <w:szCs w:val="24"/>
          <w:lang w:val="es-CL" w:eastAsia="es-CL"/>
        </w:rPr>
        <w:drawing>
          <wp:inline distT="0" distB="0" distL="0" distR="0">
            <wp:extent cx="5400040" cy="3723640"/>
            <wp:effectExtent l="19050" t="0" r="0" b="0"/>
            <wp:docPr id="3" name="2 Imagen" descr="Formulario de presta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ulario de prestam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2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3F54" w:rsidRPr="006F2628" w:rsidSect="00CE722C">
      <w:headerReference w:type="default" r:id="rId11"/>
      <w:footerReference w:type="default" r:id="rId12"/>
      <w:type w:val="continuous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E28" w:rsidRDefault="00821E28" w:rsidP="00DB1A71">
      <w:pPr>
        <w:spacing w:after="0" w:line="240" w:lineRule="auto"/>
      </w:pPr>
      <w:r>
        <w:separator/>
      </w:r>
    </w:p>
  </w:endnote>
  <w:endnote w:type="continuationSeparator" w:id="0">
    <w:p w:rsidR="00821E28" w:rsidRDefault="00821E28" w:rsidP="00DB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229"/>
      <w:gridCol w:w="4576"/>
      <w:gridCol w:w="3394"/>
    </w:tblGrid>
    <w:tr w:rsidR="00CA7778" w:rsidRPr="009305A7" w:rsidTr="00CA7778">
      <w:trPr>
        <w:trHeight w:val="734"/>
      </w:trPr>
      <w:tc>
        <w:tcPr>
          <w:tcW w:w="3229" w:type="dxa"/>
          <w:tcMar>
            <w:top w:w="99" w:type="dxa"/>
            <w:left w:w="142" w:type="dxa"/>
            <w:bottom w:w="74" w:type="dxa"/>
            <w:right w:w="142" w:type="dxa"/>
          </w:tcMar>
        </w:tcPr>
        <w:p w:rsidR="00CA7778" w:rsidRDefault="00CA7778" w:rsidP="00A8037B">
          <w:pPr>
            <w:pStyle w:val="Piedepgina"/>
            <w:spacing w:after="0" w:line="240" w:lineRule="auto"/>
            <w:rPr>
              <w:rFonts w:cs="Calibri"/>
              <w:color w:val="7F7F7F"/>
              <w:sz w:val="14"/>
              <w:szCs w:val="14"/>
            </w:rPr>
          </w:pPr>
          <w:r w:rsidRPr="00CA7778">
            <w:rPr>
              <w:rFonts w:cs="Calibri"/>
              <w:color w:val="7F7F7F"/>
              <w:sz w:val="14"/>
              <w:szCs w:val="14"/>
            </w:rPr>
            <w:t xml:space="preserve"> </w:t>
          </w:r>
        </w:p>
        <w:p w:rsidR="00CA7778" w:rsidRDefault="00CA7778" w:rsidP="00A8037B">
          <w:pPr>
            <w:pStyle w:val="Piedepgina"/>
            <w:spacing w:after="0" w:line="240" w:lineRule="auto"/>
            <w:rPr>
              <w:rFonts w:cs="Calibri"/>
              <w:color w:val="7F7F7F"/>
              <w:sz w:val="14"/>
              <w:szCs w:val="14"/>
            </w:rPr>
          </w:pPr>
        </w:p>
        <w:p w:rsidR="00CA7778" w:rsidRDefault="00CA7778" w:rsidP="00A8037B">
          <w:pPr>
            <w:pStyle w:val="Piedepgina"/>
            <w:spacing w:after="0" w:line="240" w:lineRule="auto"/>
            <w:rPr>
              <w:rFonts w:cs="Calibri"/>
              <w:color w:val="7F7F7F"/>
              <w:sz w:val="14"/>
              <w:szCs w:val="14"/>
            </w:rPr>
          </w:pPr>
        </w:p>
        <w:p w:rsidR="00CA7778" w:rsidRDefault="00CA7778" w:rsidP="00A8037B">
          <w:pPr>
            <w:pStyle w:val="Piedepgina"/>
            <w:spacing w:after="0" w:line="240" w:lineRule="auto"/>
            <w:rPr>
              <w:rFonts w:cs="Calibri"/>
              <w:color w:val="7F7F7F"/>
              <w:sz w:val="14"/>
              <w:szCs w:val="14"/>
            </w:rPr>
          </w:pPr>
        </w:p>
        <w:p w:rsidR="00CA7778" w:rsidRDefault="00CA7778" w:rsidP="00A8037B">
          <w:pPr>
            <w:pStyle w:val="Piedepgina"/>
            <w:spacing w:after="0" w:line="240" w:lineRule="auto"/>
            <w:rPr>
              <w:rFonts w:cs="Calibri"/>
              <w:color w:val="7F7F7F"/>
              <w:sz w:val="14"/>
              <w:szCs w:val="14"/>
            </w:rPr>
          </w:pPr>
        </w:p>
        <w:p w:rsidR="00CA7778" w:rsidRPr="00CA7778" w:rsidRDefault="00CA7778" w:rsidP="00A8037B">
          <w:pPr>
            <w:pStyle w:val="Piedepgina"/>
            <w:spacing w:after="0" w:line="240" w:lineRule="auto"/>
            <w:rPr>
              <w:rFonts w:cs="Calibri"/>
              <w:color w:val="7F7F7F"/>
              <w:sz w:val="14"/>
              <w:szCs w:val="14"/>
            </w:rPr>
          </w:pPr>
        </w:p>
      </w:tc>
      <w:tc>
        <w:tcPr>
          <w:tcW w:w="4576" w:type="dxa"/>
          <w:tcMar>
            <w:top w:w="99" w:type="dxa"/>
            <w:left w:w="142" w:type="dxa"/>
            <w:bottom w:w="74" w:type="dxa"/>
            <w:right w:w="142" w:type="dxa"/>
          </w:tcMar>
          <w:hideMark/>
        </w:tcPr>
        <w:p w:rsidR="00CA7778" w:rsidRDefault="00CA7778" w:rsidP="00A8037B">
          <w:pPr>
            <w:pStyle w:val="Piedepgina"/>
            <w:spacing w:after="0" w:line="240" w:lineRule="auto"/>
            <w:rPr>
              <w:rFonts w:cs="Calibri"/>
              <w:color w:val="7F7F7F"/>
              <w:sz w:val="14"/>
              <w:szCs w:val="14"/>
            </w:rPr>
          </w:pPr>
        </w:p>
        <w:p w:rsidR="00CA7778" w:rsidRPr="00CA7778" w:rsidRDefault="00CA7778" w:rsidP="00A8037B">
          <w:pPr>
            <w:pStyle w:val="Piedepgina"/>
            <w:spacing w:after="0" w:line="240" w:lineRule="auto"/>
            <w:rPr>
              <w:rFonts w:cs="Calibri"/>
              <w:color w:val="7F7F7F"/>
              <w:sz w:val="14"/>
              <w:szCs w:val="14"/>
            </w:rPr>
          </w:pPr>
        </w:p>
        <w:p w:rsidR="00CA7778" w:rsidRPr="00CA7778" w:rsidRDefault="00CA7778" w:rsidP="00A8037B">
          <w:pPr>
            <w:pStyle w:val="Piedepgina"/>
            <w:spacing w:after="0" w:line="240" w:lineRule="auto"/>
            <w:rPr>
              <w:rFonts w:cs="Calibri"/>
              <w:color w:val="7F7F7F"/>
              <w:sz w:val="14"/>
              <w:szCs w:val="14"/>
            </w:rPr>
          </w:pPr>
          <w:r w:rsidRPr="00CA7778">
            <w:rPr>
              <w:rFonts w:cs="Calibri"/>
              <w:color w:val="7F7F7F"/>
              <w:sz w:val="14"/>
              <w:szCs w:val="14"/>
            </w:rPr>
            <w:t>UNIDAD DE APOYO DIGITAL</w:t>
          </w:r>
        </w:p>
        <w:p w:rsidR="00CA7778" w:rsidRPr="00CA7778" w:rsidRDefault="00CA7778" w:rsidP="00A8037B">
          <w:pPr>
            <w:pStyle w:val="Piedepgina"/>
            <w:spacing w:after="0" w:line="240" w:lineRule="auto"/>
            <w:rPr>
              <w:rFonts w:cs="Calibri"/>
              <w:color w:val="7F7F7F"/>
              <w:sz w:val="14"/>
              <w:szCs w:val="14"/>
            </w:rPr>
          </w:pPr>
          <w:r w:rsidRPr="00CA7778">
            <w:rPr>
              <w:rFonts w:cs="Calibri"/>
              <w:color w:val="7F7F7F"/>
              <w:sz w:val="14"/>
              <w:szCs w:val="14"/>
            </w:rPr>
            <w:t>DIRECCIÓN ACADÉMICA Y DE RELACIONES INTERNACIONALES</w:t>
          </w:r>
        </w:p>
        <w:p w:rsidR="00CA7778" w:rsidRPr="00CA7778" w:rsidRDefault="00CA7778" w:rsidP="00A8037B">
          <w:pPr>
            <w:pStyle w:val="Piedepgina"/>
            <w:spacing w:after="0" w:line="240" w:lineRule="auto"/>
            <w:rPr>
              <w:rFonts w:cs="Calibri"/>
              <w:color w:val="7F7F7F"/>
              <w:sz w:val="14"/>
              <w:szCs w:val="14"/>
            </w:rPr>
          </w:pPr>
          <w:r w:rsidRPr="00CA7778">
            <w:rPr>
              <w:rFonts w:cs="Calibri"/>
              <w:color w:val="7F7F7F"/>
              <w:sz w:val="14"/>
              <w:szCs w:val="14"/>
            </w:rPr>
            <w:t>FACULTAD DE ARQUITECTURA Y URBANISMO</w:t>
          </w:r>
        </w:p>
        <w:p w:rsidR="00CA7778" w:rsidRPr="00CA7778" w:rsidRDefault="00CA7778" w:rsidP="00A8037B">
          <w:pPr>
            <w:pStyle w:val="Piedepgina"/>
            <w:spacing w:after="0" w:line="240" w:lineRule="auto"/>
            <w:rPr>
              <w:rFonts w:cs="Calibri"/>
              <w:color w:val="7F7F7F"/>
              <w:sz w:val="14"/>
              <w:szCs w:val="14"/>
            </w:rPr>
          </w:pPr>
          <w:r w:rsidRPr="00CA7778">
            <w:rPr>
              <w:rFonts w:cs="Calibri"/>
              <w:color w:val="7F7F7F"/>
              <w:sz w:val="14"/>
              <w:szCs w:val="14"/>
            </w:rPr>
            <w:t>PORTUGAL #84</w:t>
          </w:r>
        </w:p>
        <w:p w:rsidR="00CA7778" w:rsidRPr="00CA7778" w:rsidRDefault="00CA7778" w:rsidP="00A8037B">
          <w:pPr>
            <w:pStyle w:val="Piedepgina"/>
            <w:spacing w:after="0" w:line="240" w:lineRule="auto"/>
            <w:rPr>
              <w:rFonts w:cs="Calibri"/>
              <w:color w:val="7F7F7F"/>
              <w:sz w:val="14"/>
              <w:szCs w:val="14"/>
            </w:rPr>
          </w:pPr>
          <w:r w:rsidRPr="00CA7778">
            <w:rPr>
              <w:rFonts w:cs="Calibri"/>
              <w:color w:val="7F7F7F"/>
              <w:sz w:val="14"/>
              <w:szCs w:val="14"/>
            </w:rPr>
            <w:t>CASILLA 3387</w:t>
          </w:r>
        </w:p>
        <w:p w:rsidR="00CA7778" w:rsidRPr="00CA7778" w:rsidRDefault="00CA7778" w:rsidP="00A8037B">
          <w:pPr>
            <w:pStyle w:val="Piedepgina"/>
            <w:spacing w:after="0" w:line="240" w:lineRule="auto"/>
            <w:rPr>
              <w:rFonts w:cs="Calibri"/>
              <w:color w:val="7F7F7F"/>
              <w:sz w:val="14"/>
              <w:szCs w:val="14"/>
            </w:rPr>
          </w:pPr>
          <w:r w:rsidRPr="00CA7778">
            <w:rPr>
              <w:rFonts w:cs="Calibri"/>
              <w:color w:val="7F7F7F"/>
              <w:sz w:val="14"/>
              <w:szCs w:val="14"/>
            </w:rPr>
            <w:t xml:space="preserve">SANTIAGO, CHILE  </w:t>
          </w:r>
        </w:p>
      </w:tc>
      <w:tc>
        <w:tcPr>
          <w:tcW w:w="3394" w:type="dxa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CA7778" w:rsidRPr="000D1CE0" w:rsidRDefault="00CA7778" w:rsidP="00A8037B">
          <w:pPr>
            <w:pStyle w:val="Piedepgina"/>
            <w:spacing w:after="0" w:line="240" w:lineRule="auto"/>
            <w:rPr>
              <w:rFonts w:ascii="Trebuchet MS" w:hAnsi="Trebuchet MS"/>
              <w:color w:val="7F7F7F"/>
              <w:sz w:val="14"/>
              <w:szCs w:val="14"/>
              <w:lang w:val="es-CL"/>
            </w:rPr>
          </w:pPr>
        </w:p>
        <w:p w:rsidR="00CA7778" w:rsidRPr="000D1CE0" w:rsidRDefault="00CA7778" w:rsidP="00A8037B">
          <w:pPr>
            <w:pStyle w:val="Piedepgina"/>
            <w:spacing w:after="0" w:line="240" w:lineRule="auto"/>
            <w:rPr>
              <w:rFonts w:ascii="Trebuchet MS" w:hAnsi="Trebuchet MS"/>
              <w:color w:val="7F7F7F"/>
              <w:sz w:val="14"/>
              <w:szCs w:val="14"/>
              <w:lang w:val="es-CL"/>
            </w:rPr>
          </w:pPr>
          <w:r w:rsidRPr="000D1CE0">
            <w:rPr>
              <w:rFonts w:ascii="Trebuchet MS" w:hAnsi="Trebuchet MS"/>
              <w:color w:val="7F7F7F"/>
              <w:sz w:val="14"/>
              <w:szCs w:val="14"/>
              <w:lang w:val="es-CL"/>
            </w:rPr>
            <w:t>Teléfono. (02) 9783074</w:t>
          </w:r>
        </w:p>
        <w:p w:rsidR="00CA7778" w:rsidRPr="000D1CE0" w:rsidRDefault="00CA7778" w:rsidP="00A8037B">
          <w:pPr>
            <w:pStyle w:val="Piedepgina"/>
            <w:spacing w:after="0" w:line="240" w:lineRule="auto"/>
            <w:rPr>
              <w:rFonts w:ascii="Trebuchet MS" w:hAnsi="Trebuchet MS"/>
              <w:color w:val="7F7F7F"/>
              <w:sz w:val="14"/>
              <w:szCs w:val="14"/>
              <w:lang w:val="es-CL"/>
            </w:rPr>
          </w:pPr>
          <w:r w:rsidRPr="000D1CE0">
            <w:rPr>
              <w:rFonts w:ascii="Trebuchet MS" w:hAnsi="Trebuchet MS"/>
              <w:color w:val="7F7F7F"/>
              <w:sz w:val="14"/>
              <w:szCs w:val="14"/>
              <w:lang w:val="es-CL"/>
            </w:rPr>
            <w:t>e-mail. uad@uchilefau.cl</w:t>
          </w:r>
          <w:r w:rsidRPr="000D1CE0">
            <w:rPr>
              <w:rFonts w:ascii="Trebuchet MS" w:hAnsi="Trebuchet MS"/>
              <w:color w:val="7F7F7F"/>
              <w:sz w:val="14"/>
              <w:szCs w:val="14"/>
              <w:lang w:val="es-CL"/>
            </w:rPr>
            <w:tab/>
            <w:t>@uchilefau.cl</w:t>
          </w:r>
        </w:p>
        <w:p w:rsidR="00CA7778" w:rsidRPr="000D1CE0" w:rsidRDefault="00CA7778" w:rsidP="00A8037B">
          <w:pPr>
            <w:pStyle w:val="Piedepgina"/>
            <w:spacing w:after="0" w:line="240" w:lineRule="auto"/>
            <w:rPr>
              <w:rFonts w:ascii="Trebuchet MS" w:hAnsi="Trebuchet MS"/>
              <w:color w:val="7F7F7F"/>
              <w:sz w:val="14"/>
              <w:szCs w:val="14"/>
              <w:lang w:val="es-CL"/>
            </w:rPr>
          </w:pPr>
          <w:r w:rsidRPr="000D1CE0">
            <w:rPr>
              <w:rFonts w:ascii="Trebuchet MS" w:hAnsi="Trebuchet MS"/>
              <w:color w:val="7F7F7F"/>
              <w:sz w:val="14"/>
              <w:szCs w:val="14"/>
              <w:lang w:val="es-CL"/>
            </w:rPr>
            <w:t>http://uad.uchilefau.cl</w:t>
          </w:r>
        </w:p>
      </w:tc>
    </w:tr>
  </w:tbl>
  <w:p w:rsidR="002C13D3" w:rsidRPr="00CA7778" w:rsidRDefault="002C13D3" w:rsidP="00CA7778">
    <w:pPr>
      <w:pStyle w:val="Piedepgin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E28" w:rsidRDefault="00821E28" w:rsidP="00DB1A71">
      <w:pPr>
        <w:spacing w:after="0" w:line="240" w:lineRule="auto"/>
      </w:pPr>
      <w:r>
        <w:separator/>
      </w:r>
    </w:p>
  </w:footnote>
  <w:footnote w:type="continuationSeparator" w:id="0">
    <w:p w:rsidR="00821E28" w:rsidRDefault="00821E28" w:rsidP="00DB1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D3" w:rsidRDefault="00BE4AD5">
    <w:pPr>
      <w:pStyle w:val="Encabezado"/>
    </w:pPr>
    <w:r>
      <w:rPr>
        <w:noProof/>
        <w:lang w:val="es-CL" w:eastAsia="es-CL"/>
      </w:rPr>
      <w:drawing>
        <wp:inline distT="0" distB="0" distL="0" distR="0">
          <wp:extent cx="883920" cy="655320"/>
          <wp:effectExtent l="19050" t="0" r="0" b="0"/>
          <wp:docPr id="2" name="4 Imagen" descr="marca APDIG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marca APDIG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1D2B"/>
    <w:multiLevelType w:val="hybridMultilevel"/>
    <w:tmpl w:val="645C90BC"/>
    <w:lvl w:ilvl="0" w:tplc="57C0B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51268"/>
    <w:multiLevelType w:val="hybridMultilevel"/>
    <w:tmpl w:val="AFA021A0"/>
    <w:lvl w:ilvl="0" w:tplc="32B25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93539"/>
    <w:multiLevelType w:val="hybridMultilevel"/>
    <w:tmpl w:val="C6F0780E"/>
    <w:lvl w:ilvl="0" w:tplc="F9666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A3183"/>
    <w:multiLevelType w:val="hybridMultilevel"/>
    <w:tmpl w:val="4DE818E8"/>
    <w:lvl w:ilvl="0" w:tplc="D5AE094E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921BFA"/>
    <w:multiLevelType w:val="multilevel"/>
    <w:tmpl w:val="7444CA42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pStyle w:val="Sinespaciado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5CFC04CD"/>
    <w:multiLevelType w:val="hybridMultilevel"/>
    <w:tmpl w:val="D80A841E"/>
    <w:lvl w:ilvl="0" w:tplc="1F2A00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10CBB"/>
    <w:multiLevelType w:val="hybridMultilevel"/>
    <w:tmpl w:val="FA46EB08"/>
    <w:lvl w:ilvl="0" w:tplc="60506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44ADE"/>
    <w:multiLevelType w:val="hybridMultilevel"/>
    <w:tmpl w:val="4BC41C5A"/>
    <w:lvl w:ilvl="0" w:tplc="60506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E0"/>
    <w:rsid w:val="0000602B"/>
    <w:rsid w:val="000061B3"/>
    <w:rsid w:val="00011CC5"/>
    <w:rsid w:val="0001607D"/>
    <w:rsid w:val="00027B46"/>
    <w:rsid w:val="00031724"/>
    <w:rsid w:val="00034DEB"/>
    <w:rsid w:val="00035560"/>
    <w:rsid w:val="00040338"/>
    <w:rsid w:val="000404B0"/>
    <w:rsid w:val="00046028"/>
    <w:rsid w:val="00054C1D"/>
    <w:rsid w:val="000564AB"/>
    <w:rsid w:val="0007705C"/>
    <w:rsid w:val="00093F54"/>
    <w:rsid w:val="000A4F8E"/>
    <w:rsid w:val="000A5694"/>
    <w:rsid w:val="000A6CB6"/>
    <w:rsid w:val="000D0057"/>
    <w:rsid w:val="000D1CE0"/>
    <w:rsid w:val="000E0A3E"/>
    <w:rsid w:val="000E3F31"/>
    <w:rsid w:val="000F180B"/>
    <w:rsid w:val="000F1AEB"/>
    <w:rsid w:val="000F3D34"/>
    <w:rsid w:val="000F6225"/>
    <w:rsid w:val="001062FD"/>
    <w:rsid w:val="001246F4"/>
    <w:rsid w:val="00125323"/>
    <w:rsid w:val="001424FA"/>
    <w:rsid w:val="00161F0F"/>
    <w:rsid w:val="001643D2"/>
    <w:rsid w:val="00180BE8"/>
    <w:rsid w:val="00183EC5"/>
    <w:rsid w:val="00186CA4"/>
    <w:rsid w:val="0019051F"/>
    <w:rsid w:val="00194645"/>
    <w:rsid w:val="001B45D0"/>
    <w:rsid w:val="001C1973"/>
    <w:rsid w:val="001C7C30"/>
    <w:rsid w:val="001D16E0"/>
    <w:rsid w:val="001D36A2"/>
    <w:rsid w:val="001E4D32"/>
    <w:rsid w:val="001F58E3"/>
    <w:rsid w:val="001F6AA5"/>
    <w:rsid w:val="00203F6E"/>
    <w:rsid w:val="00203F78"/>
    <w:rsid w:val="00210719"/>
    <w:rsid w:val="00216125"/>
    <w:rsid w:val="0022123C"/>
    <w:rsid w:val="00222AC6"/>
    <w:rsid w:val="00241F00"/>
    <w:rsid w:val="0024498D"/>
    <w:rsid w:val="00244F42"/>
    <w:rsid w:val="0025400B"/>
    <w:rsid w:val="00260E25"/>
    <w:rsid w:val="00274240"/>
    <w:rsid w:val="00291F52"/>
    <w:rsid w:val="002971D8"/>
    <w:rsid w:val="002A6763"/>
    <w:rsid w:val="002B28BC"/>
    <w:rsid w:val="002C13D3"/>
    <w:rsid w:val="002C5298"/>
    <w:rsid w:val="002D4766"/>
    <w:rsid w:val="002D5937"/>
    <w:rsid w:val="002F2BAF"/>
    <w:rsid w:val="003126E0"/>
    <w:rsid w:val="00312D4A"/>
    <w:rsid w:val="00315373"/>
    <w:rsid w:val="003163C1"/>
    <w:rsid w:val="003163F3"/>
    <w:rsid w:val="0032135C"/>
    <w:rsid w:val="00331357"/>
    <w:rsid w:val="00335DBF"/>
    <w:rsid w:val="003471BA"/>
    <w:rsid w:val="00352304"/>
    <w:rsid w:val="00356F00"/>
    <w:rsid w:val="00387D49"/>
    <w:rsid w:val="00394EE0"/>
    <w:rsid w:val="0039607D"/>
    <w:rsid w:val="003B2FB7"/>
    <w:rsid w:val="003C1F37"/>
    <w:rsid w:val="003D47F2"/>
    <w:rsid w:val="004046C8"/>
    <w:rsid w:val="0040660A"/>
    <w:rsid w:val="004237DA"/>
    <w:rsid w:val="004275DB"/>
    <w:rsid w:val="00437F82"/>
    <w:rsid w:val="00443C5D"/>
    <w:rsid w:val="00453857"/>
    <w:rsid w:val="004612C1"/>
    <w:rsid w:val="00461E62"/>
    <w:rsid w:val="00475314"/>
    <w:rsid w:val="0048110C"/>
    <w:rsid w:val="00484952"/>
    <w:rsid w:val="00491D0A"/>
    <w:rsid w:val="004B35CD"/>
    <w:rsid w:val="004E2B1F"/>
    <w:rsid w:val="0050215D"/>
    <w:rsid w:val="00522555"/>
    <w:rsid w:val="00533698"/>
    <w:rsid w:val="00533B2F"/>
    <w:rsid w:val="0054737E"/>
    <w:rsid w:val="005554FC"/>
    <w:rsid w:val="0056731C"/>
    <w:rsid w:val="00567480"/>
    <w:rsid w:val="00576777"/>
    <w:rsid w:val="0058041A"/>
    <w:rsid w:val="005862BC"/>
    <w:rsid w:val="00586F9A"/>
    <w:rsid w:val="00594307"/>
    <w:rsid w:val="005C2CDF"/>
    <w:rsid w:val="005C39EE"/>
    <w:rsid w:val="005C3BF1"/>
    <w:rsid w:val="005D43E3"/>
    <w:rsid w:val="005E0B5C"/>
    <w:rsid w:val="005E2088"/>
    <w:rsid w:val="005E2222"/>
    <w:rsid w:val="005E2E2D"/>
    <w:rsid w:val="006046BC"/>
    <w:rsid w:val="00606E2C"/>
    <w:rsid w:val="00607531"/>
    <w:rsid w:val="00612491"/>
    <w:rsid w:val="0061677F"/>
    <w:rsid w:val="0062527C"/>
    <w:rsid w:val="00637F15"/>
    <w:rsid w:val="00654E3D"/>
    <w:rsid w:val="0067381D"/>
    <w:rsid w:val="00684FE7"/>
    <w:rsid w:val="006870AB"/>
    <w:rsid w:val="006A5E9F"/>
    <w:rsid w:val="006B3EC0"/>
    <w:rsid w:val="006B50F2"/>
    <w:rsid w:val="006C6CD8"/>
    <w:rsid w:val="006D149B"/>
    <w:rsid w:val="006D2C3F"/>
    <w:rsid w:val="006D7908"/>
    <w:rsid w:val="006E3C0E"/>
    <w:rsid w:val="006E4247"/>
    <w:rsid w:val="006F2628"/>
    <w:rsid w:val="0071431E"/>
    <w:rsid w:val="0073290E"/>
    <w:rsid w:val="00733199"/>
    <w:rsid w:val="007362E2"/>
    <w:rsid w:val="00753C72"/>
    <w:rsid w:val="00775199"/>
    <w:rsid w:val="007828A1"/>
    <w:rsid w:val="007867D6"/>
    <w:rsid w:val="00794C85"/>
    <w:rsid w:val="00796705"/>
    <w:rsid w:val="007A3474"/>
    <w:rsid w:val="007C0938"/>
    <w:rsid w:val="007C5DE0"/>
    <w:rsid w:val="007D0C6F"/>
    <w:rsid w:val="007D1B6C"/>
    <w:rsid w:val="007D4F8F"/>
    <w:rsid w:val="007F580F"/>
    <w:rsid w:val="00803639"/>
    <w:rsid w:val="00807936"/>
    <w:rsid w:val="00812EA8"/>
    <w:rsid w:val="008145CB"/>
    <w:rsid w:val="00821E28"/>
    <w:rsid w:val="00826F47"/>
    <w:rsid w:val="00827C04"/>
    <w:rsid w:val="008355F9"/>
    <w:rsid w:val="00850479"/>
    <w:rsid w:val="008546A2"/>
    <w:rsid w:val="00860232"/>
    <w:rsid w:val="00863289"/>
    <w:rsid w:val="00874A3B"/>
    <w:rsid w:val="00877115"/>
    <w:rsid w:val="00884CE4"/>
    <w:rsid w:val="00887894"/>
    <w:rsid w:val="008B130C"/>
    <w:rsid w:val="008B27D8"/>
    <w:rsid w:val="008D3F35"/>
    <w:rsid w:val="008F6005"/>
    <w:rsid w:val="008F6D56"/>
    <w:rsid w:val="00901C3F"/>
    <w:rsid w:val="0090737A"/>
    <w:rsid w:val="0093748B"/>
    <w:rsid w:val="00944570"/>
    <w:rsid w:val="009456D1"/>
    <w:rsid w:val="00956367"/>
    <w:rsid w:val="009667FD"/>
    <w:rsid w:val="00970D93"/>
    <w:rsid w:val="009714A4"/>
    <w:rsid w:val="00974F40"/>
    <w:rsid w:val="00983812"/>
    <w:rsid w:val="00984E21"/>
    <w:rsid w:val="00992955"/>
    <w:rsid w:val="00994FE5"/>
    <w:rsid w:val="009A6C24"/>
    <w:rsid w:val="009B3E2B"/>
    <w:rsid w:val="009C1FCA"/>
    <w:rsid w:val="009D41C2"/>
    <w:rsid w:val="009E077B"/>
    <w:rsid w:val="009E5C47"/>
    <w:rsid w:val="00A0044B"/>
    <w:rsid w:val="00A00D00"/>
    <w:rsid w:val="00A02324"/>
    <w:rsid w:val="00A02631"/>
    <w:rsid w:val="00A064BB"/>
    <w:rsid w:val="00A3574A"/>
    <w:rsid w:val="00A43C06"/>
    <w:rsid w:val="00A43DBF"/>
    <w:rsid w:val="00A4555C"/>
    <w:rsid w:val="00A60FD6"/>
    <w:rsid w:val="00A6456A"/>
    <w:rsid w:val="00A8037B"/>
    <w:rsid w:val="00A8774C"/>
    <w:rsid w:val="00AA356E"/>
    <w:rsid w:val="00AA4C45"/>
    <w:rsid w:val="00AB242E"/>
    <w:rsid w:val="00AC0CB7"/>
    <w:rsid w:val="00AC103B"/>
    <w:rsid w:val="00AC1A86"/>
    <w:rsid w:val="00AC24E2"/>
    <w:rsid w:val="00AC26E4"/>
    <w:rsid w:val="00AC5E99"/>
    <w:rsid w:val="00AD3B34"/>
    <w:rsid w:val="00AD581D"/>
    <w:rsid w:val="00AE15FB"/>
    <w:rsid w:val="00B00D7E"/>
    <w:rsid w:val="00B1668E"/>
    <w:rsid w:val="00B200CA"/>
    <w:rsid w:val="00B270F5"/>
    <w:rsid w:val="00B5481E"/>
    <w:rsid w:val="00B55706"/>
    <w:rsid w:val="00B574B5"/>
    <w:rsid w:val="00B700CE"/>
    <w:rsid w:val="00B75C3F"/>
    <w:rsid w:val="00B90556"/>
    <w:rsid w:val="00B92F92"/>
    <w:rsid w:val="00B955F5"/>
    <w:rsid w:val="00BA3006"/>
    <w:rsid w:val="00BB1BBF"/>
    <w:rsid w:val="00BB687A"/>
    <w:rsid w:val="00BC78D6"/>
    <w:rsid w:val="00BE2733"/>
    <w:rsid w:val="00BE4AD5"/>
    <w:rsid w:val="00BE7DF7"/>
    <w:rsid w:val="00C217BD"/>
    <w:rsid w:val="00C22363"/>
    <w:rsid w:val="00C22C65"/>
    <w:rsid w:val="00C37C07"/>
    <w:rsid w:val="00C40FC3"/>
    <w:rsid w:val="00C44236"/>
    <w:rsid w:val="00C56ADF"/>
    <w:rsid w:val="00C56FC7"/>
    <w:rsid w:val="00C5791A"/>
    <w:rsid w:val="00C808A2"/>
    <w:rsid w:val="00C87E21"/>
    <w:rsid w:val="00C91A84"/>
    <w:rsid w:val="00CA7778"/>
    <w:rsid w:val="00CB2190"/>
    <w:rsid w:val="00CB28AB"/>
    <w:rsid w:val="00CD13DE"/>
    <w:rsid w:val="00CD1808"/>
    <w:rsid w:val="00CE3F0E"/>
    <w:rsid w:val="00CE722C"/>
    <w:rsid w:val="00CF4B4E"/>
    <w:rsid w:val="00CF5E53"/>
    <w:rsid w:val="00D251B9"/>
    <w:rsid w:val="00D26312"/>
    <w:rsid w:val="00D26591"/>
    <w:rsid w:val="00D34EA8"/>
    <w:rsid w:val="00D51019"/>
    <w:rsid w:val="00D62A5C"/>
    <w:rsid w:val="00D658D9"/>
    <w:rsid w:val="00D76086"/>
    <w:rsid w:val="00D854B5"/>
    <w:rsid w:val="00D92C6E"/>
    <w:rsid w:val="00DB07A7"/>
    <w:rsid w:val="00DB1A71"/>
    <w:rsid w:val="00DB2FF8"/>
    <w:rsid w:val="00DB3BD5"/>
    <w:rsid w:val="00DB7271"/>
    <w:rsid w:val="00DE3B8D"/>
    <w:rsid w:val="00E02DCD"/>
    <w:rsid w:val="00E11622"/>
    <w:rsid w:val="00E1779F"/>
    <w:rsid w:val="00E21C87"/>
    <w:rsid w:val="00E2281D"/>
    <w:rsid w:val="00E26F2E"/>
    <w:rsid w:val="00E4202F"/>
    <w:rsid w:val="00E458C1"/>
    <w:rsid w:val="00E53C4D"/>
    <w:rsid w:val="00E6027A"/>
    <w:rsid w:val="00E70CB0"/>
    <w:rsid w:val="00E945DF"/>
    <w:rsid w:val="00E959FA"/>
    <w:rsid w:val="00EA12E7"/>
    <w:rsid w:val="00EA2442"/>
    <w:rsid w:val="00EA7E5F"/>
    <w:rsid w:val="00EB3CBC"/>
    <w:rsid w:val="00EC43D1"/>
    <w:rsid w:val="00EC73D1"/>
    <w:rsid w:val="00ED4FA5"/>
    <w:rsid w:val="00ED6963"/>
    <w:rsid w:val="00ED7201"/>
    <w:rsid w:val="00EE16BD"/>
    <w:rsid w:val="00EF0B49"/>
    <w:rsid w:val="00EF4CC7"/>
    <w:rsid w:val="00F13CF6"/>
    <w:rsid w:val="00F3126B"/>
    <w:rsid w:val="00F325C8"/>
    <w:rsid w:val="00F35F57"/>
    <w:rsid w:val="00F3687F"/>
    <w:rsid w:val="00F52D3F"/>
    <w:rsid w:val="00F568DB"/>
    <w:rsid w:val="00F61CDB"/>
    <w:rsid w:val="00F77C0F"/>
    <w:rsid w:val="00F90923"/>
    <w:rsid w:val="00F979BE"/>
    <w:rsid w:val="00FB2BA6"/>
    <w:rsid w:val="00FB3F71"/>
    <w:rsid w:val="00FB7B90"/>
    <w:rsid w:val="00FC0060"/>
    <w:rsid w:val="00FC5401"/>
    <w:rsid w:val="00FD0AA5"/>
    <w:rsid w:val="00FE4EA0"/>
    <w:rsid w:val="00FF264F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E5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Ttulo2"/>
    <w:next w:val="Listaconnmeros"/>
    <w:link w:val="Ttulo1Car"/>
    <w:qFormat/>
    <w:rsid w:val="00FE4EA0"/>
    <w:pPr>
      <w:numPr>
        <w:numId w:val="8"/>
      </w:numPr>
      <w:spacing w:before="480"/>
      <w:outlineLvl w:val="0"/>
    </w:pPr>
    <w:rPr>
      <w:rFonts w:asciiTheme="minorHAnsi" w:hAnsiTheme="minorHAnsi"/>
      <w:b w:val="0"/>
      <w:bCs w:val="0"/>
      <w:color w:val="auto"/>
      <w:sz w:val="36"/>
      <w:szCs w:val="28"/>
      <w:lang w:val="es-CL"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E4E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26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B1A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1A7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B1A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A71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56E"/>
    <w:rPr>
      <w:rFonts w:ascii="Tahoma" w:hAnsi="Tahoma" w:cs="Tahoma"/>
      <w:sz w:val="16"/>
      <w:szCs w:val="16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DB3BD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02DCD"/>
    <w:pPr>
      <w:ind w:left="720"/>
      <w:contextualSpacing/>
    </w:pPr>
  </w:style>
  <w:style w:type="paragraph" w:styleId="ndice1">
    <w:name w:val="index 1"/>
    <w:basedOn w:val="Normal"/>
    <w:next w:val="Normal"/>
    <w:autoRedefine/>
    <w:uiPriority w:val="99"/>
    <w:semiHidden/>
    <w:unhideWhenUsed/>
    <w:rsid w:val="001643D2"/>
    <w:pPr>
      <w:ind w:left="220" w:hanging="220"/>
    </w:pPr>
  </w:style>
  <w:style w:type="table" w:styleId="Tablaconcuadrcula">
    <w:name w:val="Table Grid"/>
    <w:basedOn w:val="Tablanormal"/>
    <w:uiPriority w:val="59"/>
    <w:rsid w:val="00BE4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E4EA0"/>
    <w:rPr>
      <w:rFonts w:asciiTheme="minorHAnsi" w:eastAsiaTheme="majorEastAsia" w:hAnsiTheme="minorHAnsi" w:cstheme="majorBidi"/>
      <w:sz w:val="36"/>
      <w:szCs w:val="28"/>
    </w:rPr>
  </w:style>
  <w:style w:type="paragraph" w:styleId="Lista">
    <w:name w:val="List"/>
    <w:basedOn w:val="Normal"/>
    <w:uiPriority w:val="99"/>
    <w:semiHidden/>
    <w:unhideWhenUsed/>
    <w:rsid w:val="00FE4EA0"/>
    <w:pPr>
      <w:ind w:left="283" w:hanging="283"/>
      <w:contextualSpacing/>
    </w:pPr>
    <w:rPr>
      <w:rFonts w:asciiTheme="minorHAnsi" w:eastAsiaTheme="minorEastAsia" w:hAnsiTheme="minorHAnsi" w:cstheme="minorBidi"/>
      <w:lang w:val="es-CL" w:eastAsia="es-CL"/>
    </w:rPr>
  </w:style>
  <w:style w:type="paragraph" w:styleId="Sinespaciado">
    <w:name w:val="No Spacing"/>
    <w:aliases w:val="Titulo 2"/>
    <w:basedOn w:val="Ttulo2"/>
    <w:next w:val="Listaconnmeros2"/>
    <w:uiPriority w:val="1"/>
    <w:qFormat/>
    <w:rsid w:val="00FE4EA0"/>
    <w:pPr>
      <w:numPr>
        <w:ilvl w:val="1"/>
        <w:numId w:val="8"/>
      </w:numPr>
      <w:spacing w:line="240" w:lineRule="auto"/>
      <w:ind w:left="1440" w:hanging="360"/>
    </w:pPr>
    <w:rPr>
      <w:rFonts w:asciiTheme="minorHAnsi" w:hAnsiTheme="minorHAnsi"/>
      <w:b w:val="0"/>
      <w:color w:val="auto"/>
      <w:sz w:val="32"/>
      <w:lang w:val="es-ES_tradnl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E4EA0"/>
    <w:pPr>
      <w:numPr>
        <w:numId w:val="0"/>
      </w:numPr>
      <w:outlineLvl w:val="9"/>
    </w:pPr>
    <w:rPr>
      <w:rFonts w:asciiTheme="majorHAnsi" w:hAnsiTheme="majorHAnsi"/>
      <w:b/>
      <w:bCs/>
      <w:color w:val="365F91" w:themeColor="accent1" w:themeShade="BF"/>
      <w:sz w:val="28"/>
    </w:rPr>
  </w:style>
  <w:style w:type="paragraph" w:styleId="TDC1">
    <w:name w:val="toc 1"/>
    <w:basedOn w:val="Normal"/>
    <w:next w:val="Normal"/>
    <w:autoRedefine/>
    <w:uiPriority w:val="39"/>
    <w:unhideWhenUsed/>
    <w:rsid w:val="00FE4EA0"/>
    <w:pPr>
      <w:spacing w:after="100"/>
    </w:pPr>
    <w:rPr>
      <w:rFonts w:asciiTheme="minorHAnsi" w:eastAsiaTheme="minorEastAsia" w:hAnsiTheme="minorHAnsi" w:cstheme="minorBidi"/>
      <w:lang w:val="es-CL"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FE4EA0"/>
    <w:pPr>
      <w:spacing w:after="100"/>
      <w:ind w:left="220"/>
    </w:pPr>
    <w:rPr>
      <w:rFonts w:asciiTheme="minorHAnsi" w:eastAsiaTheme="minorEastAsia" w:hAnsiTheme="minorHAnsi" w:cstheme="minorBidi"/>
      <w:lang w:val="es-CL"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E4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paragraph" w:styleId="Listaconnmeros">
    <w:name w:val="List Number"/>
    <w:basedOn w:val="Normal"/>
    <w:uiPriority w:val="99"/>
    <w:semiHidden/>
    <w:unhideWhenUsed/>
    <w:rsid w:val="00FE4EA0"/>
    <w:pPr>
      <w:ind w:left="720" w:hanging="36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FE4EA0"/>
    <w:pPr>
      <w:ind w:left="72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E5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Ttulo2"/>
    <w:next w:val="Listaconnmeros"/>
    <w:link w:val="Ttulo1Car"/>
    <w:qFormat/>
    <w:rsid w:val="00FE4EA0"/>
    <w:pPr>
      <w:numPr>
        <w:numId w:val="8"/>
      </w:numPr>
      <w:spacing w:before="480"/>
      <w:outlineLvl w:val="0"/>
    </w:pPr>
    <w:rPr>
      <w:rFonts w:asciiTheme="minorHAnsi" w:hAnsiTheme="minorHAnsi"/>
      <w:b w:val="0"/>
      <w:bCs w:val="0"/>
      <w:color w:val="auto"/>
      <w:sz w:val="36"/>
      <w:szCs w:val="28"/>
      <w:lang w:val="es-CL"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E4E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26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B1A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1A7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B1A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A71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56E"/>
    <w:rPr>
      <w:rFonts w:ascii="Tahoma" w:hAnsi="Tahoma" w:cs="Tahoma"/>
      <w:sz w:val="16"/>
      <w:szCs w:val="16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DB3BD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02DCD"/>
    <w:pPr>
      <w:ind w:left="720"/>
      <w:contextualSpacing/>
    </w:pPr>
  </w:style>
  <w:style w:type="paragraph" w:styleId="ndice1">
    <w:name w:val="index 1"/>
    <w:basedOn w:val="Normal"/>
    <w:next w:val="Normal"/>
    <w:autoRedefine/>
    <w:uiPriority w:val="99"/>
    <w:semiHidden/>
    <w:unhideWhenUsed/>
    <w:rsid w:val="001643D2"/>
    <w:pPr>
      <w:ind w:left="220" w:hanging="220"/>
    </w:pPr>
  </w:style>
  <w:style w:type="table" w:styleId="Tablaconcuadrcula">
    <w:name w:val="Table Grid"/>
    <w:basedOn w:val="Tablanormal"/>
    <w:uiPriority w:val="59"/>
    <w:rsid w:val="00BE4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E4EA0"/>
    <w:rPr>
      <w:rFonts w:asciiTheme="minorHAnsi" w:eastAsiaTheme="majorEastAsia" w:hAnsiTheme="minorHAnsi" w:cstheme="majorBidi"/>
      <w:sz w:val="36"/>
      <w:szCs w:val="28"/>
    </w:rPr>
  </w:style>
  <w:style w:type="paragraph" w:styleId="Lista">
    <w:name w:val="List"/>
    <w:basedOn w:val="Normal"/>
    <w:uiPriority w:val="99"/>
    <w:semiHidden/>
    <w:unhideWhenUsed/>
    <w:rsid w:val="00FE4EA0"/>
    <w:pPr>
      <w:ind w:left="283" w:hanging="283"/>
      <w:contextualSpacing/>
    </w:pPr>
    <w:rPr>
      <w:rFonts w:asciiTheme="minorHAnsi" w:eastAsiaTheme="minorEastAsia" w:hAnsiTheme="minorHAnsi" w:cstheme="minorBidi"/>
      <w:lang w:val="es-CL" w:eastAsia="es-CL"/>
    </w:rPr>
  </w:style>
  <w:style w:type="paragraph" w:styleId="Sinespaciado">
    <w:name w:val="No Spacing"/>
    <w:aliases w:val="Titulo 2"/>
    <w:basedOn w:val="Ttulo2"/>
    <w:next w:val="Listaconnmeros2"/>
    <w:uiPriority w:val="1"/>
    <w:qFormat/>
    <w:rsid w:val="00FE4EA0"/>
    <w:pPr>
      <w:numPr>
        <w:ilvl w:val="1"/>
        <w:numId w:val="8"/>
      </w:numPr>
      <w:spacing w:line="240" w:lineRule="auto"/>
      <w:ind w:left="1440" w:hanging="360"/>
    </w:pPr>
    <w:rPr>
      <w:rFonts w:asciiTheme="minorHAnsi" w:hAnsiTheme="minorHAnsi"/>
      <w:b w:val="0"/>
      <w:color w:val="auto"/>
      <w:sz w:val="32"/>
      <w:lang w:val="es-ES_tradnl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E4EA0"/>
    <w:pPr>
      <w:numPr>
        <w:numId w:val="0"/>
      </w:numPr>
      <w:outlineLvl w:val="9"/>
    </w:pPr>
    <w:rPr>
      <w:rFonts w:asciiTheme="majorHAnsi" w:hAnsiTheme="majorHAnsi"/>
      <w:b/>
      <w:bCs/>
      <w:color w:val="365F91" w:themeColor="accent1" w:themeShade="BF"/>
      <w:sz w:val="28"/>
    </w:rPr>
  </w:style>
  <w:style w:type="paragraph" w:styleId="TDC1">
    <w:name w:val="toc 1"/>
    <w:basedOn w:val="Normal"/>
    <w:next w:val="Normal"/>
    <w:autoRedefine/>
    <w:uiPriority w:val="39"/>
    <w:unhideWhenUsed/>
    <w:rsid w:val="00FE4EA0"/>
    <w:pPr>
      <w:spacing w:after="100"/>
    </w:pPr>
    <w:rPr>
      <w:rFonts w:asciiTheme="minorHAnsi" w:eastAsiaTheme="minorEastAsia" w:hAnsiTheme="minorHAnsi" w:cstheme="minorBidi"/>
      <w:lang w:val="es-CL"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FE4EA0"/>
    <w:pPr>
      <w:spacing w:after="100"/>
      <w:ind w:left="220"/>
    </w:pPr>
    <w:rPr>
      <w:rFonts w:asciiTheme="minorHAnsi" w:eastAsiaTheme="minorEastAsia" w:hAnsiTheme="minorHAnsi" w:cstheme="minorBidi"/>
      <w:lang w:val="es-CL"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E4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paragraph" w:styleId="Listaconnmeros">
    <w:name w:val="List Number"/>
    <w:basedOn w:val="Normal"/>
    <w:uiPriority w:val="99"/>
    <w:semiHidden/>
    <w:unhideWhenUsed/>
    <w:rsid w:val="00FE4EA0"/>
    <w:pPr>
      <w:ind w:left="720" w:hanging="36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FE4EA0"/>
    <w:pPr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cid@uchilefau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8348-59A4-480A-993C-6D28FAA3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1057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mcid</dc:creator>
  <cp:lastModifiedBy>uad</cp:lastModifiedBy>
  <cp:revision>9</cp:revision>
  <cp:lastPrinted>2012-08-23T14:41:00Z</cp:lastPrinted>
  <dcterms:created xsi:type="dcterms:W3CDTF">2014-08-27T21:01:00Z</dcterms:created>
  <dcterms:modified xsi:type="dcterms:W3CDTF">2015-01-27T15:06:00Z</dcterms:modified>
</cp:coreProperties>
</file>